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1" w:rightFromText="141" w:vertAnchor="page" w:horzAnchor="margin" w:tblpY="1625"/>
        <w:tblW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969"/>
      </w:tblGrid>
      <w:tr w:rsidR="00C442FA" w14:paraId="5C8C5A59" w14:textId="77777777" w:rsidTr="5722FFDD">
        <w:tc>
          <w:tcPr>
            <w:tcW w:w="1418" w:type="dxa"/>
          </w:tcPr>
          <w:p w14:paraId="693E11DA" w14:textId="41D94FB8" w:rsidR="00C442FA" w:rsidRPr="00B111B7" w:rsidRDefault="00C442FA" w:rsidP="006F1512">
            <w:pPr>
              <w:pStyle w:val="Hlavika"/>
            </w:pPr>
            <w:r w:rsidRPr="00B111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E5C8C2" wp14:editId="05004377">
                      <wp:simplePos x="0" y="0"/>
                      <wp:positionH relativeFrom="column">
                        <wp:posOffset>-426475</wp:posOffset>
                      </wp:positionH>
                      <wp:positionV relativeFrom="paragraph">
                        <wp:posOffset>-1593961</wp:posOffset>
                      </wp:positionV>
                      <wp:extent cx="219075" cy="0"/>
                      <wp:effectExtent l="0" t="0" r="9525" b="12700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C4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rto="http://schemas.microsoft.com/office/word/2006/arto" xmlns:a="http://schemas.openxmlformats.org/drawingml/2006/main">
                  <w:pict>
                    <v:line id="Přímá spojnice 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00c400" strokeweight="1pt" from="-33.6pt,-125.5pt" to="-16.35pt,-125.5pt" w14:anchorId="40FD67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">
                      <v:stroke joinstyle="miter"/>
                    </v:line>
                  </w:pict>
                </mc:Fallback>
              </mc:AlternateContent>
            </w:r>
            <w:r w:rsidR="004230B7">
              <w:t>Datum</w:t>
            </w:r>
            <w:r>
              <w:t>:</w:t>
            </w:r>
          </w:p>
        </w:tc>
        <w:tc>
          <w:tcPr>
            <w:tcW w:w="3969" w:type="dxa"/>
          </w:tcPr>
          <w:p w14:paraId="0D3FB52F" w14:textId="33E290C8" w:rsidR="00C442FA" w:rsidRPr="00B111B7" w:rsidRDefault="00AC4857" w:rsidP="00665380">
            <w:pPr>
              <w:pStyle w:val="Bntext"/>
            </w:pPr>
            <w:r>
              <w:t>2</w:t>
            </w:r>
            <w:r w:rsidR="00C77B43">
              <w:t>6</w:t>
            </w:r>
            <w:r w:rsidR="00DB2465">
              <w:t xml:space="preserve">. </w:t>
            </w:r>
            <w:r w:rsidR="58AA236F">
              <w:t>10</w:t>
            </w:r>
            <w:r w:rsidR="00DB2465">
              <w:t>. 202</w:t>
            </w:r>
            <w:r w:rsidR="56E7B255">
              <w:t>2</w:t>
            </w:r>
          </w:p>
        </w:tc>
      </w:tr>
      <w:tr w:rsidR="00C442FA" w14:paraId="13C7419D" w14:textId="77777777" w:rsidTr="5722FFDD">
        <w:tc>
          <w:tcPr>
            <w:tcW w:w="1418" w:type="dxa"/>
          </w:tcPr>
          <w:p w14:paraId="0F72E64C" w14:textId="334B46F1" w:rsidR="00C442FA" w:rsidRPr="001D013F" w:rsidRDefault="004230B7" w:rsidP="00A20A01">
            <w:pPr>
              <w:pStyle w:val="Hlavika"/>
            </w:pPr>
            <w:r>
              <w:t>Místo</w:t>
            </w:r>
            <w:r w:rsidR="00C442FA">
              <w:t>:</w:t>
            </w:r>
          </w:p>
        </w:tc>
        <w:tc>
          <w:tcPr>
            <w:tcW w:w="3969" w:type="dxa"/>
          </w:tcPr>
          <w:p w14:paraId="45F99C8B" w14:textId="2069EF0D" w:rsidR="00C442FA" w:rsidRPr="00B111B7" w:rsidRDefault="00DB2465" w:rsidP="00665380">
            <w:pPr>
              <w:pStyle w:val="Bntext"/>
            </w:pPr>
            <w:r>
              <w:t>Ostrava</w:t>
            </w:r>
          </w:p>
        </w:tc>
      </w:tr>
      <w:tr w:rsidR="00C442FA" w14:paraId="548675C9" w14:textId="77777777" w:rsidTr="5722FFDD">
        <w:tc>
          <w:tcPr>
            <w:tcW w:w="1418" w:type="dxa"/>
          </w:tcPr>
          <w:p w14:paraId="5E2CEDEA" w14:textId="1BCDA6E7" w:rsidR="00C442FA" w:rsidRPr="001D013F" w:rsidRDefault="007C2C30" w:rsidP="00A20A01">
            <w:pPr>
              <w:pStyle w:val="Hlavika"/>
            </w:pPr>
            <w:r>
              <w:t>Vypracovala</w:t>
            </w:r>
            <w:r w:rsidR="00C442FA">
              <w:t>:</w:t>
            </w:r>
          </w:p>
        </w:tc>
        <w:tc>
          <w:tcPr>
            <w:tcW w:w="3969" w:type="dxa"/>
          </w:tcPr>
          <w:p w14:paraId="7CB00797" w14:textId="45BE89E2" w:rsidR="00C442FA" w:rsidRPr="00B111B7" w:rsidRDefault="7D02E07C" w:rsidP="5722FFDD">
            <w:pPr>
              <w:pStyle w:val="Bntext"/>
            </w:pPr>
            <w:r>
              <w:t>Zdena Kavan</w:t>
            </w:r>
            <w:r w:rsidR="22DF4DD4">
              <w:t>ová</w:t>
            </w:r>
          </w:p>
        </w:tc>
      </w:tr>
      <w:tr w:rsidR="00C442FA" w14:paraId="245B3C26" w14:textId="77777777" w:rsidTr="5722FFDD">
        <w:tc>
          <w:tcPr>
            <w:tcW w:w="1418" w:type="dxa"/>
          </w:tcPr>
          <w:p w14:paraId="3C203B5D" w14:textId="55C349E4" w:rsidR="00C442FA" w:rsidRPr="001D013F" w:rsidRDefault="007C2C30" w:rsidP="00A20A01">
            <w:pPr>
              <w:pStyle w:val="Hlavika"/>
            </w:pPr>
            <w:r>
              <w:t>Telefon</w:t>
            </w:r>
            <w:r w:rsidR="00C442FA">
              <w:t>:</w:t>
            </w:r>
          </w:p>
        </w:tc>
        <w:tc>
          <w:tcPr>
            <w:tcW w:w="3969" w:type="dxa"/>
          </w:tcPr>
          <w:p w14:paraId="3B9229CA" w14:textId="666CA3DE" w:rsidR="00C442FA" w:rsidRPr="00B111B7" w:rsidRDefault="2335344A" w:rsidP="5722FFDD">
            <w:pPr>
              <w:pStyle w:val="Bntext"/>
            </w:pPr>
            <w:r w:rsidRPr="5722FFDD">
              <w:rPr>
                <w:rFonts w:eastAsia="Georgia" w:cs="Georgia"/>
                <w:color w:val="000000" w:themeColor="accent2"/>
                <w:szCs w:val="20"/>
              </w:rPr>
              <w:t>+420 725 079 919</w:t>
            </w:r>
          </w:p>
        </w:tc>
      </w:tr>
      <w:tr w:rsidR="00C442FA" w14:paraId="077C417F" w14:textId="77777777" w:rsidTr="5722FFDD">
        <w:tc>
          <w:tcPr>
            <w:tcW w:w="1418" w:type="dxa"/>
          </w:tcPr>
          <w:p w14:paraId="5B1F4EA7" w14:textId="028B9878" w:rsidR="00C442FA" w:rsidRPr="001D013F" w:rsidRDefault="007C2C30" w:rsidP="00A20A01">
            <w:pPr>
              <w:pStyle w:val="Hlavika"/>
            </w:pPr>
            <w:r>
              <w:t>Vyřizuje</w:t>
            </w:r>
            <w:r w:rsidR="00C442FA">
              <w:t>:</w:t>
            </w:r>
          </w:p>
        </w:tc>
        <w:tc>
          <w:tcPr>
            <w:tcW w:w="3969" w:type="dxa"/>
          </w:tcPr>
          <w:p w14:paraId="5B193622" w14:textId="2FECA7CC" w:rsidR="00C442FA" w:rsidRPr="00B111B7" w:rsidRDefault="5EADEAD6" w:rsidP="5722FFDD">
            <w:pPr>
              <w:pStyle w:val="Bntext"/>
            </w:pPr>
            <w:r>
              <w:t>Ing. Zuzana Kotyzová</w:t>
            </w:r>
          </w:p>
        </w:tc>
      </w:tr>
      <w:tr w:rsidR="00C442FA" w14:paraId="0FB53A2C" w14:textId="77777777" w:rsidTr="5722FFDD">
        <w:tc>
          <w:tcPr>
            <w:tcW w:w="1418" w:type="dxa"/>
          </w:tcPr>
          <w:p w14:paraId="44E94B20" w14:textId="61324A4E" w:rsidR="00C442FA" w:rsidRPr="001D013F" w:rsidRDefault="007C2C30" w:rsidP="00A20A01">
            <w:pPr>
              <w:pStyle w:val="Hlavika"/>
            </w:pPr>
            <w:r>
              <w:t>E-mail</w:t>
            </w:r>
            <w:r w:rsidR="00C442FA">
              <w:t>:</w:t>
            </w:r>
          </w:p>
        </w:tc>
        <w:tc>
          <w:tcPr>
            <w:tcW w:w="3969" w:type="dxa"/>
          </w:tcPr>
          <w:p w14:paraId="44F3E7FC" w14:textId="1F887A5C" w:rsidR="00C442FA" w:rsidRPr="00B111B7" w:rsidRDefault="499C5B08" w:rsidP="00665380">
            <w:pPr>
              <w:pStyle w:val="Bntext"/>
            </w:pPr>
            <w:r>
              <w:t>kotyzova</w:t>
            </w:r>
            <w:r w:rsidR="00B54695">
              <w:t>@mappaostrava.cz</w:t>
            </w:r>
          </w:p>
        </w:tc>
      </w:tr>
    </w:tbl>
    <w:p w14:paraId="13FCED54" w14:textId="77777777" w:rsidR="00274BA9" w:rsidRPr="00B111B7" w:rsidRDefault="00274BA9" w:rsidP="00B111B7"/>
    <w:p w14:paraId="692972B9" w14:textId="77777777" w:rsidR="00274BA9" w:rsidRPr="00B111B7" w:rsidRDefault="00274BA9" w:rsidP="00B111B7"/>
    <w:p w14:paraId="3CADA958" w14:textId="62E7AD0E" w:rsidR="00274BA9" w:rsidRPr="00B111B7" w:rsidRDefault="00274BA9" w:rsidP="00B111B7"/>
    <w:p w14:paraId="6D466537" w14:textId="35F0F795" w:rsidR="00274BA9" w:rsidRDefault="00274BA9" w:rsidP="00B111B7"/>
    <w:p w14:paraId="2AF3A38E" w14:textId="77777777" w:rsidR="00665380" w:rsidRPr="00665380" w:rsidRDefault="00665380" w:rsidP="003F245B">
      <w:pPr>
        <w:pStyle w:val="Nadpis1"/>
      </w:pPr>
    </w:p>
    <w:p w14:paraId="0C57CC7A" w14:textId="5B84592B" w:rsidR="00E73EBD" w:rsidRPr="00E73EBD" w:rsidRDefault="00E73EBD" w:rsidP="009C7592">
      <w:pPr>
        <w:pStyle w:val="Nadpis1"/>
      </w:pPr>
    </w:p>
    <w:p w14:paraId="40A5DD6D" w14:textId="7AB63F64" w:rsidR="00274BA9" w:rsidRPr="003F245B" w:rsidRDefault="005C425C" w:rsidP="003F245B">
      <w:pPr>
        <w:pStyle w:val="Nadpis1"/>
      </w:pPr>
      <w:r>
        <w:t xml:space="preserve">Budoucí rozvoj </w:t>
      </w:r>
      <w:r w:rsidR="13B8A1A5">
        <w:t>Hrušov</w:t>
      </w:r>
      <w:r>
        <w:t>a</w:t>
      </w:r>
      <w:r w:rsidR="00C31631">
        <w:t xml:space="preserve"> nemusí </w:t>
      </w:r>
      <w:r w:rsidR="00CC3982">
        <w:t>záviset</w:t>
      </w:r>
      <w:r w:rsidR="007B1FB7">
        <w:t xml:space="preserve"> jen </w:t>
      </w:r>
      <w:r w:rsidR="00CC3982">
        <w:t>na lehkém průmyslu</w:t>
      </w:r>
    </w:p>
    <w:p w14:paraId="6982F9EB" w14:textId="6D51D7A6" w:rsidR="003F245B" w:rsidRDefault="003F245B" w:rsidP="00665380">
      <w:pPr>
        <w:pStyle w:val="Perex"/>
      </w:pPr>
    </w:p>
    <w:p w14:paraId="77CAFC2E" w14:textId="77777777" w:rsidR="00240448" w:rsidRDefault="00240448" w:rsidP="00665380">
      <w:pPr>
        <w:pStyle w:val="Perex"/>
      </w:pPr>
    </w:p>
    <w:p w14:paraId="2C534662" w14:textId="49142992" w:rsidR="002C3A50" w:rsidRDefault="000C464A" w:rsidP="001C3B6C">
      <w:pPr>
        <w:pStyle w:val="Perex"/>
        <w:jc w:val="both"/>
      </w:pPr>
      <w:r>
        <w:t xml:space="preserve">Jaké jsou možnosti využití </w:t>
      </w:r>
      <w:r w:rsidR="0015583F">
        <w:t>část</w:t>
      </w:r>
      <w:r w:rsidR="00AB3928">
        <w:t>i</w:t>
      </w:r>
      <w:r w:rsidR="0015583F">
        <w:t xml:space="preserve"> </w:t>
      </w:r>
      <w:r w:rsidR="00967F6F">
        <w:t>území</w:t>
      </w:r>
      <w:r w:rsidR="002806C1">
        <w:t xml:space="preserve"> </w:t>
      </w:r>
      <w:r>
        <w:t>Hrušova</w:t>
      </w:r>
      <w:r w:rsidR="0015583F">
        <w:t xml:space="preserve"> mezi koksovnou a </w:t>
      </w:r>
      <w:r w:rsidR="00A53D42">
        <w:t>průmyslovou</w:t>
      </w:r>
      <w:r w:rsidR="0015583F">
        <w:t xml:space="preserve"> zónou</w:t>
      </w:r>
      <w:r>
        <w:t xml:space="preserve">? Může být přes řadu limitů využito </w:t>
      </w:r>
      <w:r w:rsidR="00CD7E35">
        <w:t xml:space="preserve">i pro </w:t>
      </w:r>
      <w:r>
        <w:t>jiné funkce, než je lehký průmysl?</w:t>
      </w:r>
      <w:r w:rsidR="00666010">
        <w:t xml:space="preserve"> </w:t>
      </w:r>
      <w:r w:rsidR="00CF5703">
        <w:t>Odpověď na tuto otázku hledá nová urbanistická studie</w:t>
      </w:r>
      <w:r w:rsidR="002C3A50">
        <w:t xml:space="preserve">, jejíž koncept bude veřejnosti </w:t>
      </w:r>
      <w:r w:rsidR="00DF42E0">
        <w:t>představ</w:t>
      </w:r>
      <w:r w:rsidR="002C3A50">
        <w:t>en</w:t>
      </w:r>
      <w:r w:rsidR="00DF42E0">
        <w:t xml:space="preserve"> </w:t>
      </w:r>
      <w:r w:rsidR="002C3A50">
        <w:t xml:space="preserve">v úterý </w:t>
      </w:r>
      <w:r w:rsidR="00DF42E0">
        <w:t xml:space="preserve">1. listopadu </w:t>
      </w:r>
      <w:r w:rsidR="004C1922">
        <w:t>v sídle ateliéru MAPPA, Nádražní 17.</w:t>
      </w:r>
      <w:r w:rsidR="00DF42E0">
        <w:t xml:space="preserve"> </w:t>
      </w:r>
    </w:p>
    <w:p w14:paraId="33620C5F" w14:textId="77777777" w:rsidR="001C3B6C" w:rsidRPr="001C3B6C" w:rsidRDefault="001C3B6C" w:rsidP="001C3B6C">
      <w:pPr>
        <w:pStyle w:val="Perex"/>
        <w:jc w:val="both"/>
      </w:pPr>
    </w:p>
    <w:p w14:paraId="4E0C17E1" w14:textId="3BC08FFF" w:rsidR="005962E1" w:rsidRPr="009710C0" w:rsidRDefault="00FB7DF1" w:rsidP="009710C0">
      <w:pPr>
        <w:pStyle w:val="Textodstavce"/>
      </w:pPr>
      <w:r w:rsidRPr="009710C0">
        <w:t>Hrušov, území na severním okraji Ostravy náležící do městského obvodu Slezská Ostrava, je v</w:t>
      </w:r>
      <w:r w:rsidRPr="009710C0">
        <w:rPr>
          <w:rFonts w:ascii="Times New Roman" w:hAnsi="Times New Roman" w:cs="Times New Roman"/>
        </w:rPr>
        <w:t> </w:t>
      </w:r>
      <w:r w:rsidR="008E44FA" w:rsidRPr="009710C0">
        <w:t xml:space="preserve">poslední </w:t>
      </w:r>
      <w:r w:rsidRPr="009710C0">
        <w:t>době spojován především</w:t>
      </w:r>
      <w:r w:rsidR="008E44FA" w:rsidRPr="009710C0">
        <w:t xml:space="preserve"> </w:t>
      </w:r>
      <w:r w:rsidRPr="009710C0">
        <w:t>s</w:t>
      </w:r>
      <w:r w:rsidRPr="009710C0">
        <w:rPr>
          <w:rFonts w:ascii="Times New Roman" w:hAnsi="Times New Roman" w:cs="Times New Roman"/>
        </w:rPr>
        <w:t> </w:t>
      </w:r>
      <w:r w:rsidR="00E37A02" w:rsidRPr="009710C0">
        <w:t xml:space="preserve">logistickým </w:t>
      </w:r>
      <w:r w:rsidR="001D6E9E" w:rsidRPr="009710C0">
        <w:t>parkem</w:t>
      </w:r>
      <w:r w:rsidR="00E37A02" w:rsidRPr="009710C0">
        <w:t xml:space="preserve"> společnosti </w:t>
      </w:r>
      <w:proofErr w:type="spellStart"/>
      <w:r w:rsidR="00E37A02" w:rsidRPr="009710C0">
        <w:t>Contera</w:t>
      </w:r>
      <w:proofErr w:type="spellEnd"/>
      <w:r w:rsidRPr="009710C0">
        <w:t xml:space="preserve"> </w:t>
      </w:r>
      <w:r w:rsidR="009E0238" w:rsidRPr="009710C0">
        <w:t>nebo</w:t>
      </w:r>
      <w:r w:rsidRPr="009710C0">
        <w:t xml:space="preserve"> koksovnou. </w:t>
      </w:r>
      <w:r w:rsidR="0072310A" w:rsidRPr="009710C0">
        <w:t>Jeho p</w:t>
      </w:r>
      <w:r w:rsidR="005962E1" w:rsidRPr="009710C0">
        <w:t>otenciál</w:t>
      </w:r>
      <w:r w:rsidR="0009067C">
        <w:t>,</w:t>
      </w:r>
      <w:r w:rsidR="005962E1" w:rsidRPr="009710C0">
        <w:t xml:space="preserve"> spočívající </w:t>
      </w:r>
      <w:r w:rsidR="004104C7" w:rsidRPr="009710C0">
        <w:t>v nevyužitých plochách, dobré dopravn</w:t>
      </w:r>
      <w:r w:rsidR="001B3953" w:rsidRPr="009710C0">
        <w:t>í dostupnosti</w:t>
      </w:r>
      <w:r w:rsidR="000D2956" w:rsidRPr="009710C0">
        <w:t xml:space="preserve"> </w:t>
      </w:r>
      <w:r w:rsidR="004104C7" w:rsidRPr="009710C0">
        <w:t>a přírodním charakter</w:t>
      </w:r>
      <w:r w:rsidR="0095257D" w:rsidRPr="009710C0">
        <w:t>u</w:t>
      </w:r>
      <w:r w:rsidR="004104C7" w:rsidRPr="009710C0">
        <w:t xml:space="preserve"> některých</w:t>
      </w:r>
      <w:r w:rsidR="00515EE8" w:rsidRPr="009710C0">
        <w:t xml:space="preserve"> částí</w:t>
      </w:r>
      <w:r w:rsidR="005962E1" w:rsidRPr="009710C0">
        <w:t xml:space="preserve">, </w:t>
      </w:r>
      <w:r w:rsidR="00EE33CC">
        <w:t xml:space="preserve">však </w:t>
      </w:r>
      <w:r w:rsidR="00105ECF" w:rsidRPr="009710C0">
        <w:t xml:space="preserve">může být v budoucnu </w:t>
      </w:r>
      <w:r w:rsidR="005962E1" w:rsidRPr="009710C0">
        <w:t>v</w:t>
      </w:r>
      <w:r w:rsidR="00105ECF" w:rsidRPr="009710C0">
        <w:t>elmi dobře</w:t>
      </w:r>
      <w:r w:rsidR="005962E1" w:rsidRPr="009710C0">
        <w:t xml:space="preserve"> využit</w:t>
      </w:r>
      <w:r w:rsidR="00EE33CC">
        <w:t xml:space="preserve"> i pro jiné funkce</w:t>
      </w:r>
      <w:r w:rsidR="005962E1" w:rsidRPr="009710C0">
        <w:t xml:space="preserve">. </w:t>
      </w:r>
      <w:r w:rsidR="00941AE0" w:rsidRPr="009710C0">
        <w:t>Nová urbanistická studie</w:t>
      </w:r>
      <w:r w:rsidR="005332A6" w:rsidRPr="009710C0">
        <w:t xml:space="preserve"> </w:t>
      </w:r>
      <w:proofErr w:type="gramStart"/>
      <w:r w:rsidR="00C149D3" w:rsidRPr="009710C0">
        <w:t>prověří</w:t>
      </w:r>
      <w:proofErr w:type="gramEnd"/>
      <w:r w:rsidR="00C149D3" w:rsidRPr="009710C0">
        <w:t xml:space="preserve">, jaké možnosti </w:t>
      </w:r>
      <w:r w:rsidR="0018772B" w:rsidRPr="009710C0">
        <w:t xml:space="preserve">může </w:t>
      </w:r>
      <w:r w:rsidR="00C149D3" w:rsidRPr="009710C0">
        <w:t>t</w:t>
      </w:r>
      <w:r w:rsidR="0018772B" w:rsidRPr="009710C0">
        <w:t>ato část Ostravy nabídnout</w:t>
      </w:r>
      <w:r w:rsidR="00427F37" w:rsidRPr="009710C0">
        <w:t xml:space="preserve"> a </w:t>
      </w:r>
      <w:r w:rsidR="003660D1" w:rsidRPr="009710C0">
        <w:t>nastíní</w:t>
      </w:r>
      <w:r w:rsidR="00427F37" w:rsidRPr="009710C0">
        <w:t xml:space="preserve"> plán je</w:t>
      </w:r>
      <w:r w:rsidR="003660D1" w:rsidRPr="009710C0">
        <w:t>jího</w:t>
      </w:r>
      <w:r w:rsidR="00427F37" w:rsidRPr="009710C0">
        <w:t xml:space="preserve"> rozvoje.</w:t>
      </w:r>
    </w:p>
    <w:p w14:paraId="455F9528" w14:textId="77777777" w:rsidR="005962E1" w:rsidRPr="009710C0" w:rsidRDefault="005962E1" w:rsidP="009710C0">
      <w:pPr>
        <w:pStyle w:val="Textodstavce"/>
      </w:pPr>
    </w:p>
    <w:p w14:paraId="5622A66D" w14:textId="77777777" w:rsidR="009E4147" w:rsidRPr="009E4147" w:rsidRDefault="00ED3C5F" w:rsidP="004D3B81">
      <w:pPr>
        <w:pStyle w:val="Textodstavce"/>
      </w:pPr>
      <w:r>
        <w:t>Studie</w:t>
      </w:r>
      <w:r w:rsidRPr="1A6D6BDE">
        <w:t xml:space="preserve"> </w:t>
      </w:r>
      <w:r w:rsidR="00A95BA4">
        <w:t xml:space="preserve">se zabývá </w:t>
      </w:r>
      <w:r w:rsidR="00C055AF">
        <w:t xml:space="preserve">západní částí </w:t>
      </w:r>
      <w:r w:rsidRPr="1A6D6BDE">
        <w:t>Hrušova</w:t>
      </w:r>
      <w:r w:rsidR="00900FBA">
        <w:t xml:space="preserve">, </w:t>
      </w:r>
      <w:r w:rsidR="00F80244">
        <w:t xml:space="preserve">která je vymezena </w:t>
      </w:r>
      <w:r w:rsidR="008F673D">
        <w:t>řekami Ostravi</w:t>
      </w:r>
      <w:r w:rsidR="00B71F7E">
        <w:t>cí a Odrou, ulicí Bohumínská a železniční tratí</w:t>
      </w:r>
      <w:r w:rsidR="00F80244">
        <w:t xml:space="preserve">. </w:t>
      </w:r>
      <w:r w:rsidR="00EF3565">
        <w:t>Historicky zde bývalo centrum Hrušova</w:t>
      </w:r>
      <w:r w:rsidR="00CB347D">
        <w:t xml:space="preserve"> a zachovalo se zde několik cenných staveb</w:t>
      </w:r>
      <w:r w:rsidR="00272CAF">
        <w:t xml:space="preserve">, </w:t>
      </w:r>
      <w:r w:rsidR="00966318">
        <w:t>např.</w:t>
      </w:r>
      <w:r w:rsidR="00F03E9A">
        <w:t xml:space="preserve"> </w:t>
      </w:r>
      <w:r w:rsidR="00F03E9A" w:rsidRPr="1A6D6BDE">
        <w:t xml:space="preserve">novogotický kostel sv. Františka a Viktora s </w:t>
      </w:r>
      <w:r w:rsidR="00F03E9A" w:rsidRPr="29F9688A">
        <w:t>aktivní</w:t>
      </w:r>
      <w:r w:rsidR="00F03E9A" w:rsidRPr="1A6D6BDE">
        <w:t xml:space="preserve"> farností a přilehlou farní zahradou.</w:t>
      </w:r>
      <w:r w:rsidR="00085083">
        <w:t xml:space="preserve"> </w:t>
      </w:r>
      <w:r w:rsidR="008F5352" w:rsidRPr="009E4147">
        <w:t>V současné době</w:t>
      </w:r>
      <w:r w:rsidR="00085083" w:rsidRPr="009E4147">
        <w:t xml:space="preserve"> </w:t>
      </w:r>
      <w:r w:rsidR="00EA1646" w:rsidRPr="009E4147">
        <w:t xml:space="preserve">umožňuje </w:t>
      </w:r>
      <w:r w:rsidR="00085083" w:rsidRPr="009E4147">
        <w:t xml:space="preserve">územní plán </w:t>
      </w:r>
      <w:r w:rsidR="00945F3C" w:rsidRPr="009E4147">
        <w:t xml:space="preserve">v téměř celé lokalitě </w:t>
      </w:r>
      <w:r w:rsidR="00B2220A" w:rsidRPr="009E4147">
        <w:t xml:space="preserve">výstavbu </w:t>
      </w:r>
      <w:r w:rsidR="00726232" w:rsidRPr="009E4147">
        <w:t xml:space="preserve">větších </w:t>
      </w:r>
      <w:r w:rsidR="00B2220A" w:rsidRPr="009E4147">
        <w:t>objektů lehkého průmyslu.</w:t>
      </w:r>
      <w:r w:rsidR="00085083" w:rsidRPr="009E4147">
        <w:t xml:space="preserve"> </w:t>
      </w:r>
    </w:p>
    <w:p w14:paraId="5C7C2071" w14:textId="77777777" w:rsidR="009E4147" w:rsidRDefault="009E4147" w:rsidP="004D3B81">
      <w:pPr>
        <w:pStyle w:val="Textodstavce"/>
        <w:rPr>
          <w:i/>
          <w:iCs/>
        </w:rPr>
      </w:pPr>
    </w:p>
    <w:p w14:paraId="6AA958A1" w14:textId="4C51E44E" w:rsidR="007A16B2" w:rsidRPr="009E4147" w:rsidRDefault="009E4147" w:rsidP="004D3B81">
      <w:pPr>
        <w:pStyle w:val="Textodstavce"/>
      </w:pPr>
      <w:r>
        <w:rPr>
          <w:i/>
          <w:iCs/>
        </w:rPr>
        <w:t>„</w:t>
      </w:r>
      <w:r w:rsidR="004D3B81" w:rsidRPr="0052138C">
        <w:rPr>
          <w:i/>
          <w:iCs/>
        </w:rPr>
        <w:t>Ačkoli se v důsledku historických událostí jedná z velké části o sociální bro</w:t>
      </w:r>
      <w:r w:rsidR="009D25FE" w:rsidRPr="0052138C">
        <w:rPr>
          <w:i/>
          <w:iCs/>
        </w:rPr>
        <w:t>wn</w:t>
      </w:r>
      <w:r w:rsidR="004D3B81" w:rsidRPr="0052138C">
        <w:rPr>
          <w:i/>
          <w:iCs/>
        </w:rPr>
        <w:t xml:space="preserve">field, v posledních letech se </w:t>
      </w:r>
      <w:r w:rsidR="00D136C6" w:rsidRPr="0052138C">
        <w:rPr>
          <w:i/>
          <w:iCs/>
        </w:rPr>
        <w:t xml:space="preserve">zde </w:t>
      </w:r>
      <w:r w:rsidR="004D3B81" w:rsidRPr="0052138C">
        <w:rPr>
          <w:i/>
          <w:iCs/>
        </w:rPr>
        <w:t xml:space="preserve">opakovaně objevují snahy vlastníků nemovitostí i městského obvodu o revitalizaci a rozvoj bydlení či služeb. Z tohoto důvodu </w:t>
      </w:r>
      <w:r w:rsidR="00A07411">
        <w:rPr>
          <w:i/>
          <w:iCs/>
        </w:rPr>
        <w:t>z</w:t>
      </w:r>
      <w:r w:rsidR="004D3B81" w:rsidRPr="0052138C">
        <w:rPr>
          <w:i/>
          <w:iCs/>
        </w:rPr>
        <w:t xml:space="preserve">astupitelstvo města </w:t>
      </w:r>
      <w:r w:rsidR="00A07411" w:rsidRPr="0052138C">
        <w:rPr>
          <w:i/>
          <w:iCs/>
        </w:rPr>
        <w:t xml:space="preserve">schválilo </w:t>
      </w:r>
      <w:r w:rsidR="004D3B81" w:rsidRPr="0052138C">
        <w:rPr>
          <w:i/>
          <w:iCs/>
        </w:rPr>
        <w:t xml:space="preserve">v červnu tohoto roku pořízení změny územního plánu, jejímž předmětem je mimo jiné změna využití území Hrušova. </w:t>
      </w:r>
      <w:r w:rsidR="00B513D7">
        <w:rPr>
          <w:i/>
          <w:iCs/>
        </w:rPr>
        <w:t xml:space="preserve">Ta </w:t>
      </w:r>
      <w:r w:rsidR="00764C3A">
        <w:rPr>
          <w:i/>
          <w:iCs/>
        </w:rPr>
        <w:t xml:space="preserve">by </w:t>
      </w:r>
      <w:r w:rsidR="009837D6">
        <w:rPr>
          <w:i/>
          <w:iCs/>
        </w:rPr>
        <w:t xml:space="preserve">měla již </w:t>
      </w:r>
      <w:r w:rsidR="00790320">
        <w:rPr>
          <w:i/>
          <w:iCs/>
        </w:rPr>
        <w:t xml:space="preserve">lépe </w:t>
      </w:r>
      <w:r w:rsidR="00790320" w:rsidRPr="0052138C">
        <w:rPr>
          <w:i/>
          <w:iCs/>
        </w:rPr>
        <w:t xml:space="preserve">reflektovat současná </w:t>
      </w:r>
      <w:r w:rsidR="00C55E48" w:rsidRPr="0052138C">
        <w:rPr>
          <w:i/>
          <w:iCs/>
        </w:rPr>
        <w:t>očekávání,</w:t>
      </w:r>
      <w:r w:rsidR="00764C3A">
        <w:rPr>
          <w:i/>
          <w:iCs/>
        </w:rPr>
        <w:t xml:space="preserve"> </w:t>
      </w:r>
      <w:r w:rsidR="00790320" w:rsidRPr="0052138C">
        <w:rPr>
          <w:i/>
          <w:iCs/>
        </w:rPr>
        <w:t>a tedy nastavit směr rozvoje území do budoucna</w:t>
      </w:r>
      <w:r w:rsidR="009837D6">
        <w:rPr>
          <w:i/>
          <w:iCs/>
        </w:rPr>
        <w:t xml:space="preserve">. Podkladem pro změnu </w:t>
      </w:r>
      <w:r w:rsidR="00B513D7">
        <w:rPr>
          <w:i/>
          <w:iCs/>
        </w:rPr>
        <w:t xml:space="preserve">územního plánu </w:t>
      </w:r>
      <w:r w:rsidR="009837D6">
        <w:rPr>
          <w:i/>
          <w:iCs/>
        </w:rPr>
        <w:t>bude s</w:t>
      </w:r>
      <w:r w:rsidR="009837D6" w:rsidRPr="0052138C">
        <w:rPr>
          <w:i/>
          <w:iCs/>
        </w:rPr>
        <w:t>tudie</w:t>
      </w:r>
      <w:r w:rsidR="009837D6">
        <w:rPr>
          <w:i/>
          <w:iCs/>
        </w:rPr>
        <w:t xml:space="preserve"> připravovaná </w:t>
      </w:r>
      <w:r w:rsidR="009837D6" w:rsidRPr="0052138C">
        <w:rPr>
          <w:i/>
          <w:iCs/>
        </w:rPr>
        <w:t>pod taktovkou ateliéru MAPPA</w:t>
      </w:r>
      <w:r w:rsidR="009837D6">
        <w:rPr>
          <w:i/>
          <w:iCs/>
        </w:rPr>
        <w:t>,</w:t>
      </w:r>
      <w:r w:rsidR="0052138C">
        <w:t>“ uvedla náměstkyně primátora Zuzana Bajgarová.</w:t>
      </w:r>
    </w:p>
    <w:p w14:paraId="7BAEF2E4" w14:textId="77777777" w:rsidR="0080270E" w:rsidRDefault="0080270E" w:rsidP="7D41BE05">
      <w:pPr>
        <w:pStyle w:val="Textodstavce"/>
      </w:pPr>
    </w:p>
    <w:p w14:paraId="66D1AA3D" w14:textId="01A911AA" w:rsidR="00B9095E" w:rsidRPr="00434579" w:rsidRDefault="3D1249D7" w:rsidP="7D41BE05">
      <w:pPr>
        <w:pStyle w:val="Textodstavce"/>
        <w:rPr>
          <w:rFonts w:eastAsiaTheme="minorEastAsia"/>
          <w:i/>
          <w:iCs/>
        </w:rPr>
      </w:pPr>
      <w:r>
        <w:t>„</w:t>
      </w:r>
      <w:r w:rsidR="1EC3AE7D" w:rsidRPr="7D41BE05">
        <w:rPr>
          <w:i/>
          <w:iCs/>
        </w:rPr>
        <w:t>K</w:t>
      </w:r>
      <w:r w:rsidR="75E10965" w:rsidRPr="7D41BE05">
        <w:rPr>
          <w:i/>
          <w:iCs/>
        </w:rPr>
        <w:t>ostel sv.</w:t>
      </w:r>
      <w:r w:rsidR="2465A0FF" w:rsidRPr="7D41BE05">
        <w:rPr>
          <w:i/>
          <w:iCs/>
        </w:rPr>
        <w:t xml:space="preserve"> </w:t>
      </w:r>
      <w:r w:rsidR="6AADFE07" w:rsidRPr="7D41BE05">
        <w:rPr>
          <w:rFonts w:eastAsiaTheme="minorEastAsia"/>
          <w:i/>
          <w:iCs/>
        </w:rPr>
        <w:t>Františka a Viktora</w:t>
      </w:r>
      <w:r w:rsidR="1EC3AE7D" w:rsidRPr="7D41BE05">
        <w:rPr>
          <w:rFonts w:eastAsiaTheme="minorEastAsia"/>
          <w:i/>
          <w:iCs/>
        </w:rPr>
        <w:t xml:space="preserve">, </w:t>
      </w:r>
      <w:r w:rsidR="2A453DFD" w:rsidRPr="7D41BE05">
        <w:rPr>
          <w:rFonts w:eastAsiaTheme="minorEastAsia"/>
          <w:i/>
          <w:iCs/>
        </w:rPr>
        <w:t>budova fary</w:t>
      </w:r>
      <w:r w:rsidR="6FB702E3" w:rsidRPr="7D41BE05">
        <w:rPr>
          <w:rFonts w:eastAsiaTheme="minorEastAsia"/>
          <w:i/>
          <w:iCs/>
        </w:rPr>
        <w:t xml:space="preserve">, </w:t>
      </w:r>
      <w:r w:rsidR="2A453DFD" w:rsidRPr="7D41BE05">
        <w:rPr>
          <w:rFonts w:eastAsiaTheme="minorEastAsia"/>
          <w:i/>
          <w:iCs/>
        </w:rPr>
        <w:t xml:space="preserve">další dochované objekty </w:t>
      </w:r>
      <w:r w:rsidR="3184C218" w:rsidRPr="7D41BE05">
        <w:rPr>
          <w:i/>
          <w:iCs/>
        </w:rPr>
        <w:t xml:space="preserve">původní </w:t>
      </w:r>
      <w:r w:rsidR="6AADFE07" w:rsidRPr="7D41BE05">
        <w:rPr>
          <w:i/>
          <w:iCs/>
        </w:rPr>
        <w:t>zástavby</w:t>
      </w:r>
      <w:r w:rsidR="2A453DFD" w:rsidRPr="7D41BE05">
        <w:rPr>
          <w:i/>
          <w:iCs/>
        </w:rPr>
        <w:t xml:space="preserve"> </w:t>
      </w:r>
      <w:r w:rsidR="08D2EC51" w:rsidRPr="7D41BE05">
        <w:rPr>
          <w:i/>
          <w:iCs/>
        </w:rPr>
        <w:t>nebo</w:t>
      </w:r>
      <w:r w:rsidR="1B4B0DCA" w:rsidRPr="7D41BE05">
        <w:rPr>
          <w:i/>
          <w:iCs/>
        </w:rPr>
        <w:t xml:space="preserve"> </w:t>
      </w:r>
      <w:r w:rsidR="31263B5F" w:rsidRPr="7D41BE05">
        <w:rPr>
          <w:i/>
          <w:iCs/>
        </w:rPr>
        <w:t>star</w:t>
      </w:r>
      <w:r w:rsidR="08D2EC51" w:rsidRPr="7D41BE05">
        <w:rPr>
          <w:i/>
          <w:iCs/>
        </w:rPr>
        <w:t>á</w:t>
      </w:r>
      <w:r w:rsidR="31263B5F" w:rsidRPr="7D41BE05">
        <w:rPr>
          <w:i/>
          <w:iCs/>
        </w:rPr>
        <w:t xml:space="preserve"> </w:t>
      </w:r>
      <w:r w:rsidR="5560D139" w:rsidRPr="7D41BE05">
        <w:rPr>
          <w:i/>
          <w:iCs/>
        </w:rPr>
        <w:t xml:space="preserve">alej </w:t>
      </w:r>
      <w:r w:rsidR="199B0B89" w:rsidRPr="7D41BE05">
        <w:rPr>
          <w:i/>
          <w:iCs/>
        </w:rPr>
        <w:t xml:space="preserve">podél ulice Riegrovy </w:t>
      </w:r>
      <w:proofErr w:type="gramStart"/>
      <w:r w:rsidR="71EA0B63" w:rsidRPr="7D41BE05">
        <w:rPr>
          <w:i/>
          <w:iCs/>
        </w:rPr>
        <w:t>tvoří</w:t>
      </w:r>
      <w:proofErr w:type="gramEnd"/>
      <w:r w:rsidR="71EA0B63" w:rsidRPr="7D41BE05">
        <w:rPr>
          <w:i/>
          <w:iCs/>
        </w:rPr>
        <w:t xml:space="preserve"> </w:t>
      </w:r>
      <w:r w:rsidR="2FCFEBA5" w:rsidRPr="7D41BE05">
        <w:rPr>
          <w:i/>
          <w:iCs/>
        </w:rPr>
        <w:t>genius loci</w:t>
      </w:r>
      <w:r w:rsidR="2A453DFD" w:rsidRPr="7D41BE05">
        <w:rPr>
          <w:i/>
          <w:iCs/>
        </w:rPr>
        <w:t xml:space="preserve"> této lokality. </w:t>
      </w:r>
      <w:r w:rsidR="0A5D8F2F" w:rsidRPr="7D41BE05">
        <w:rPr>
          <w:i/>
          <w:iCs/>
        </w:rPr>
        <w:t>Když k</w:t>
      </w:r>
      <w:r w:rsidR="2A453DFD" w:rsidRPr="7D41BE05">
        <w:rPr>
          <w:i/>
          <w:iCs/>
        </w:rPr>
        <w:t> tomu připočteme</w:t>
      </w:r>
      <w:r w:rsidR="6FB702E3" w:rsidRPr="7D41BE05">
        <w:rPr>
          <w:i/>
          <w:iCs/>
        </w:rPr>
        <w:t xml:space="preserve"> </w:t>
      </w:r>
      <w:r w:rsidR="653B2C6D" w:rsidRPr="7D41BE05">
        <w:rPr>
          <w:rFonts w:eastAsiaTheme="minorEastAsia"/>
          <w:i/>
          <w:iCs/>
        </w:rPr>
        <w:t xml:space="preserve">atraktivní přírodní charakter, </w:t>
      </w:r>
      <w:r w:rsidR="4025C29B" w:rsidRPr="7D41BE05">
        <w:rPr>
          <w:rFonts w:eastAsiaTheme="minorEastAsia"/>
          <w:i/>
          <w:iCs/>
        </w:rPr>
        <w:t>dobré dopravní napojení a blízkost centra Ostravy,</w:t>
      </w:r>
      <w:r w:rsidR="4025C29B" w:rsidRPr="7D41BE05">
        <w:rPr>
          <w:rFonts w:eastAsiaTheme="minorEastAsia"/>
        </w:rPr>
        <w:t xml:space="preserve"> </w:t>
      </w:r>
      <w:r w:rsidR="38EE0B65" w:rsidRPr="7D41BE05">
        <w:rPr>
          <w:rFonts w:eastAsiaTheme="minorEastAsia"/>
          <w:i/>
          <w:iCs/>
        </w:rPr>
        <w:t>může se v</w:t>
      </w:r>
      <w:r w:rsidR="27D53430" w:rsidRPr="7D41BE05">
        <w:rPr>
          <w:rFonts w:eastAsiaTheme="minorEastAsia"/>
          <w:i/>
          <w:iCs/>
        </w:rPr>
        <w:t> </w:t>
      </w:r>
      <w:r w:rsidR="38EE0B65" w:rsidRPr="7D41BE05">
        <w:rPr>
          <w:rFonts w:eastAsiaTheme="minorEastAsia"/>
          <w:i/>
          <w:iCs/>
        </w:rPr>
        <w:t>budoucnu</w:t>
      </w:r>
      <w:r w:rsidR="27D53430" w:rsidRPr="7D41BE05">
        <w:rPr>
          <w:rFonts w:eastAsiaTheme="minorEastAsia"/>
          <w:i/>
          <w:iCs/>
        </w:rPr>
        <w:t>, pokud nastanou vhodné podmínky,</w:t>
      </w:r>
      <w:r w:rsidR="5ACBA52E" w:rsidRPr="7D41BE05">
        <w:rPr>
          <w:rFonts w:eastAsiaTheme="minorEastAsia"/>
          <w:i/>
          <w:iCs/>
        </w:rPr>
        <w:t xml:space="preserve"> </w:t>
      </w:r>
      <w:r w:rsidR="1B336A0D" w:rsidRPr="7D41BE05">
        <w:rPr>
          <w:rFonts w:eastAsiaTheme="minorEastAsia"/>
          <w:i/>
          <w:iCs/>
        </w:rPr>
        <w:t xml:space="preserve">stát </w:t>
      </w:r>
      <w:r w:rsidR="5ACBA52E" w:rsidRPr="7D41BE05">
        <w:rPr>
          <w:rFonts w:eastAsiaTheme="minorEastAsia"/>
          <w:i/>
          <w:iCs/>
        </w:rPr>
        <w:lastRenderedPageBreak/>
        <w:t>toto území</w:t>
      </w:r>
      <w:r w:rsidR="224996C2" w:rsidRPr="7D41BE05">
        <w:rPr>
          <w:rFonts w:eastAsiaTheme="minorEastAsia"/>
          <w:i/>
          <w:iCs/>
        </w:rPr>
        <w:t xml:space="preserve"> </w:t>
      </w:r>
      <w:r w:rsidR="1B336A0D" w:rsidRPr="7D41BE05">
        <w:rPr>
          <w:rFonts w:eastAsiaTheme="minorEastAsia"/>
          <w:i/>
          <w:iCs/>
        </w:rPr>
        <w:t>pro investory velmi zajímavé</w:t>
      </w:r>
      <w:r w:rsidR="7108B35F" w:rsidRPr="7D41BE05">
        <w:rPr>
          <w:rFonts w:eastAsiaTheme="minorEastAsia"/>
          <w:i/>
          <w:iCs/>
        </w:rPr>
        <w:t xml:space="preserve">. </w:t>
      </w:r>
      <w:r w:rsidR="28D3048B" w:rsidRPr="7D41BE05">
        <w:rPr>
          <w:rFonts w:eastAsiaTheme="minorEastAsia"/>
          <w:i/>
          <w:iCs/>
        </w:rPr>
        <w:t xml:space="preserve">Jsme přesvědčeni, </w:t>
      </w:r>
      <w:r w:rsidR="00AB3928" w:rsidRPr="7D41BE05">
        <w:rPr>
          <w:rFonts w:eastAsiaTheme="minorEastAsia"/>
          <w:i/>
          <w:iCs/>
        </w:rPr>
        <w:t xml:space="preserve">že </w:t>
      </w:r>
      <w:r w:rsidR="7108B35F" w:rsidRPr="7D41BE05">
        <w:rPr>
          <w:rFonts w:eastAsiaTheme="minorEastAsia"/>
          <w:i/>
          <w:iCs/>
        </w:rPr>
        <w:t xml:space="preserve">by zde </w:t>
      </w:r>
      <w:r w:rsidR="1F2B933F" w:rsidRPr="7D41BE05">
        <w:rPr>
          <w:rFonts w:eastAsiaTheme="minorEastAsia"/>
          <w:i/>
          <w:iCs/>
        </w:rPr>
        <w:t xml:space="preserve">ale </w:t>
      </w:r>
      <w:r w:rsidR="7108B35F" w:rsidRPr="7D41BE05">
        <w:rPr>
          <w:rFonts w:eastAsiaTheme="minorEastAsia"/>
          <w:i/>
          <w:iCs/>
        </w:rPr>
        <w:t xml:space="preserve">neměly vyrůst další </w:t>
      </w:r>
      <w:r w:rsidR="0BD316C3" w:rsidRPr="7D41BE05">
        <w:rPr>
          <w:rFonts w:eastAsiaTheme="minorEastAsia"/>
          <w:i/>
          <w:iCs/>
        </w:rPr>
        <w:t>velké průmyslové</w:t>
      </w:r>
      <w:r w:rsidR="3A44DC82" w:rsidRPr="7D41BE05">
        <w:rPr>
          <w:rFonts w:eastAsiaTheme="minorEastAsia"/>
          <w:i/>
          <w:iCs/>
        </w:rPr>
        <w:t xml:space="preserve"> nebo</w:t>
      </w:r>
      <w:r w:rsidR="0BD316C3" w:rsidRPr="7D41BE05">
        <w:rPr>
          <w:rFonts w:eastAsiaTheme="minorEastAsia"/>
          <w:i/>
          <w:iCs/>
        </w:rPr>
        <w:t xml:space="preserve"> skladovací </w:t>
      </w:r>
      <w:r w:rsidR="6A5C9835" w:rsidRPr="7D41BE05">
        <w:rPr>
          <w:rFonts w:eastAsiaTheme="minorEastAsia"/>
          <w:i/>
          <w:iCs/>
        </w:rPr>
        <w:t>areály</w:t>
      </w:r>
      <w:r w:rsidR="6C466488" w:rsidRPr="7D41BE05">
        <w:rPr>
          <w:rFonts w:eastAsiaTheme="minorEastAsia"/>
          <w:i/>
          <w:iCs/>
        </w:rPr>
        <w:t>,</w:t>
      </w:r>
      <w:r w:rsidR="48CD2FE4" w:rsidRPr="7D41BE05">
        <w:rPr>
          <w:rFonts w:eastAsiaTheme="minorEastAsia"/>
          <w:i/>
          <w:iCs/>
        </w:rPr>
        <w:t xml:space="preserve"> naopak</w:t>
      </w:r>
      <w:r w:rsidR="73642203" w:rsidRPr="7D41BE05">
        <w:rPr>
          <w:rFonts w:eastAsiaTheme="minorEastAsia"/>
          <w:i/>
          <w:iCs/>
        </w:rPr>
        <w:t xml:space="preserve"> vidíme</w:t>
      </w:r>
      <w:r w:rsidR="6A5C9835" w:rsidRPr="7D41BE05">
        <w:rPr>
          <w:rFonts w:eastAsiaTheme="minorEastAsia"/>
          <w:i/>
          <w:iCs/>
        </w:rPr>
        <w:t xml:space="preserve"> potenciál pro vytvoření</w:t>
      </w:r>
      <w:r w:rsidR="75A23F1A" w:rsidRPr="7D41BE05">
        <w:rPr>
          <w:rFonts w:eastAsiaTheme="minorEastAsia"/>
          <w:i/>
          <w:iCs/>
        </w:rPr>
        <w:t xml:space="preserve"> </w:t>
      </w:r>
      <w:r w:rsidR="773A4538" w:rsidRPr="7D41BE05">
        <w:rPr>
          <w:rFonts w:eastAsiaTheme="minorEastAsia"/>
          <w:i/>
          <w:iCs/>
        </w:rPr>
        <w:t>polyfunkční</w:t>
      </w:r>
      <w:r w:rsidR="75A23F1A" w:rsidRPr="7D41BE05">
        <w:rPr>
          <w:rFonts w:eastAsiaTheme="minorEastAsia"/>
          <w:i/>
          <w:iCs/>
        </w:rPr>
        <w:t xml:space="preserve"> městské zástavby</w:t>
      </w:r>
      <w:r w:rsidR="07D0DE38" w:rsidRPr="7D41BE05">
        <w:rPr>
          <w:rFonts w:eastAsiaTheme="minorEastAsia"/>
          <w:i/>
          <w:iCs/>
        </w:rPr>
        <w:t xml:space="preserve">,“ </w:t>
      </w:r>
      <w:r w:rsidR="27D53430">
        <w:t>uvedl</w:t>
      </w:r>
      <w:r w:rsidR="00FB3E9A">
        <w:t xml:space="preserve"> </w:t>
      </w:r>
      <w:r w:rsidR="27D53430">
        <w:t>Pavel Ř</w:t>
      </w:r>
      <w:r w:rsidR="07D0DE38">
        <w:t>i</w:t>
      </w:r>
      <w:r w:rsidR="27D53430">
        <w:t>hák</w:t>
      </w:r>
      <w:r w:rsidR="00FB3E9A">
        <w:t>, urbanista ateliéru MAPPA</w:t>
      </w:r>
      <w:r w:rsidR="07D0DE38">
        <w:t>.</w:t>
      </w:r>
    </w:p>
    <w:p w14:paraId="238948EA" w14:textId="77777777" w:rsidR="00BD37FE" w:rsidRDefault="00BD37FE" w:rsidP="008F72C4">
      <w:pPr>
        <w:pStyle w:val="Textodstavce"/>
      </w:pPr>
    </w:p>
    <w:p w14:paraId="44DF6210" w14:textId="15A89DE8" w:rsidR="003D44A7" w:rsidRDefault="36ABB373" w:rsidP="003D44A7">
      <w:pPr>
        <w:pStyle w:val="Textodstavce"/>
      </w:pPr>
      <w:r>
        <w:t>Zpracovatel</w:t>
      </w:r>
      <w:r w:rsidR="000933A1">
        <w:t>em</w:t>
      </w:r>
      <w:r>
        <w:t xml:space="preserve"> studie</w:t>
      </w:r>
      <w:r w:rsidR="000933A1">
        <w:t xml:space="preserve"> je </w:t>
      </w:r>
      <w:r>
        <w:t xml:space="preserve">architektonická kancelář </w:t>
      </w:r>
      <w:proofErr w:type="spellStart"/>
      <w:r>
        <w:t>gogolák+grasse</w:t>
      </w:r>
      <w:proofErr w:type="spellEnd"/>
      <w:r w:rsidR="000933A1">
        <w:t xml:space="preserve">. </w:t>
      </w:r>
      <w:r w:rsidR="00106834">
        <w:t xml:space="preserve">Ta nyní </w:t>
      </w:r>
      <w:r w:rsidR="00ED2F81">
        <w:t xml:space="preserve">např. </w:t>
      </w:r>
      <w:r w:rsidR="00106834">
        <w:t xml:space="preserve">zjišťuje, jaké jsou optimální možnosti </w:t>
      </w:r>
      <w:r w:rsidR="00CE7454">
        <w:t xml:space="preserve">propojení </w:t>
      </w:r>
      <w:r w:rsidR="00590D8E">
        <w:t>Hrušov</w:t>
      </w:r>
      <w:r w:rsidR="00CE7454">
        <w:t>a</w:t>
      </w:r>
      <w:r w:rsidR="00590D8E">
        <w:t xml:space="preserve"> se </w:t>
      </w:r>
      <w:r w:rsidR="00603D0E">
        <w:t>zbyt</w:t>
      </w:r>
      <w:r w:rsidR="001814DA">
        <w:t>k</w:t>
      </w:r>
      <w:r w:rsidR="00603D0E">
        <w:t xml:space="preserve">em </w:t>
      </w:r>
      <w:r w:rsidR="001814DA">
        <w:t>města a jak</w:t>
      </w:r>
      <w:r w:rsidR="00FE0313">
        <w:t>ým způsobem</w:t>
      </w:r>
      <w:r w:rsidR="001814DA">
        <w:t xml:space="preserve"> </w:t>
      </w:r>
      <w:r w:rsidR="00FE0313">
        <w:t xml:space="preserve">může </w:t>
      </w:r>
      <w:r w:rsidR="003D44A7">
        <w:t xml:space="preserve">lokalita nabídnout nové možnosti pro administrativní objekty, služby, případně i bydlení. Díky soutoku dvou řek, které doprovází pás zeleně, frekventované cyklostezce a blízkosti kopce </w:t>
      </w:r>
      <w:proofErr w:type="spellStart"/>
      <w:r w:rsidR="003D44A7">
        <w:t>Landek</w:t>
      </w:r>
      <w:proofErr w:type="spellEnd"/>
      <w:r w:rsidR="003D44A7">
        <w:t xml:space="preserve">, oblíbeného výletního místa, se oblast nabízí také pro rekreační a sportovní využití. </w:t>
      </w:r>
      <w:r w:rsidR="004418D9">
        <w:t xml:space="preserve">Zpracovatelé </w:t>
      </w:r>
      <w:r w:rsidR="003D44A7">
        <w:t xml:space="preserve">se </w:t>
      </w:r>
      <w:r w:rsidR="004418D9">
        <w:t xml:space="preserve">také </w:t>
      </w:r>
      <w:r w:rsidR="003D44A7">
        <w:t>zabýv</w:t>
      </w:r>
      <w:r w:rsidR="004418D9">
        <w:t>ají</w:t>
      </w:r>
      <w:r w:rsidR="003D44A7">
        <w:t xml:space="preserve"> otázkou možného využití hald, které se v území nachází. Studii zadal a průběžně konzultuje ateliér MAPPA, k pracovním jednáním jsou přizýváni také </w:t>
      </w:r>
      <w:r w:rsidR="003D44A7" w:rsidRPr="7D41BE05">
        <w:rPr>
          <w:rFonts w:eastAsiaTheme="minorEastAsia"/>
        </w:rPr>
        <w:t xml:space="preserve">zástupci města, městského obvodu a klíčových vlastníků pozemků, jako je např. </w:t>
      </w:r>
      <w:r w:rsidR="009C5BEF">
        <w:rPr>
          <w:rFonts w:eastAsiaTheme="minorEastAsia"/>
        </w:rPr>
        <w:t xml:space="preserve">společnost </w:t>
      </w:r>
      <w:proofErr w:type="spellStart"/>
      <w:r w:rsidR="003D44A7" w:rsidRPr="7D41BE05">
        <w:rPr>
          <w:rFonts w:eastAsiaTheme="minorEastAsia"/>
        </w:rPr>
        <w:t>Asental</w:t>
      </w:r>
      <w:proofErr w:type="spellEnd"/>
      <w:r w:rsidR="003D44A7" w:rsidRPr="7D41BE05">
        <w:rPr>
          <w:rFonts w:eastAsiaTheme="minorEastAsia"/>
        </w:rPr>
        <w:t xml:space="preserve"> a </w:t>
      </w:r>
      <w:r w:rsidR="009C5BEF">
        <w:rPr>
          <w:rFonts w:eastAsiaTheme="minorEastAsia"/>
        </w:rPr>
        <w:t xml:space="preserve">státní podnik </w:t>
      </w:r>
      <w:r w:rsidR="003D44A7" w:rsidRPr="7D41BE05">
        <w:rPr>
          <w:rFonts w:eastAsiaTheme="minorEastAsia"/>
        </w:rPr>
        <w:t>D</w:t>
      </w:r>
      <w:r w:rsidR="006419DF">
        <w:rPr>
          <w:rFonts w:eastAsiaTheme="minorEastAsia"/>
        </w:rPr>
        <w:t>IAMO</w:t>
      </w:r>
      <w:r w:rsidR="003D44A7" w:rsidRPr="7D41BE05">
        <w:rPr>
          <w:rFonts w:eastAsiaTheme="minorEastAsia"/>
        </w:rPr>
        <w:t>.</w:t>
      </w:r>
    </w:p>
    <w:p w14:paraId="034C1095" w14:textId="77777777" w:rsidR="00A02C34" w:rsidRDefault="00A02C34" w:rsidP="00370ED3">
      <w:pPr>
        <w:pStyle w:val="Textodstavce"/>
      </w:pPr>
    </w:p>
    <w:p w14:paraId="7467EEE4" w14:textId="0E9F9FC5" w:rsidR="00B2690F" w:rsidRDefault="4952AB6C" w:rsidP="00B2690F">
      <w:pPr>
        <w:pStyle w:val="Textodstavce"/>
      </w:pPr>
      <w:r w:rsidRPr="0CDEEDE2">
        <w:t>Výsledná urbanistická</w:t>
      </w:r>
      <w:r w:rsidR="2F4EA7DE" w:rsidRPr="1A6D6BDE">
        <w:t xml:space="preserve"> studie</w:t>
      </w:r>
      <w:r w:rsidR="45A97B03" w:rsidRPr="1A6D6BDE">
        <w:t xml:space="preserve"> zohlední také </w:t>
      </w:r>
      <w:r w:rsidR="13E859D3" w:rsidRPr="0CDEEDE2">
        <w:t>p</w:t>
      </w:r>
      <w:r w:rsidR="45A97B03" w:rsidRPr="0CDEEDE2">
        <w:t>řipomínky</w:t>
      </w:r>
      <w:r w:rsidR="45A97B03" w:rsidRPr="1A6D6BDE">
        <w:t xml:space="preserve"> a podněty</w:t>
      </w:r>
      <w:r w:rsidR="00F16190">
        <w:t xml:space="preserve"> </w:t>
      </w:r>
      <w:r w:rsidR="45A97B03" w:rsidRPr="1A6D6BDE">
        <w:t xml:space="preserve">účastníků </w:t>
      </w:r>
      <w:r w:rsidR="37FE935B" w:rsidRPr="0CDEEDE2">
        <w:t>v</w:t>
      </w:r>
      <w:r w:rsidR="44C215EB" w:rsidRPr="0CDEEDE2">
        <w:t>e</w:t>
      </w:r>
      <w:r w:rsidR="29E77AAB" w:rsidRPr="0CDEEDE2">
        <w:t>ř</w:t>
      </w:r>
      <w:r w:rsidR="44C215EB" w:rsidRPr="0CDEEDE2">
        <w:t>ejné</w:t>
      </w:r>
      <w:r w:rsidR="0D8DAA84" w:rsidRPr="0CDEEDE2">
        <w:t>ho</w:t>
      </w:r>
      <w:r w:rsidR="44C215EB" w:rsidRPr="0CDEEDE2">
        <w:t xml:space="preserve"> </w:t>
      </w:r>
      <w:r w:rsidR="45A97B03" w:rsidRPr="1A6D6BDE">
        <w:t>projednání</w:t>
      </w:r>
      <w:r w:rsidR="7D34D6C3" w:rsidRPr="0E69836C">
        <w:t>, které proběhne</w:t>
      </w:r>
      <w:r w:rsidR="42761C00" w:rsidRPr="32C12EB5">
        <w:t xml:space="preserve"> dne </w:t>
      </w:r>
      <w:r w:rsidR="42761C00" w:rsidRPr="00A27C3B">
        <w:rPr>
          <w:b/>
          <w:bCs/>
        </w:rPr>
        <w:t>1.</w:t>
      </w:r>
      <w:r w:rsidR="00CB35A2" w:rsidRPr="00A27C3B">
        <w:rPr>
          <w:b/>
          <w:bCs/>
        </w:rPr>
        <w:t xml:space="preserve"> </w:t>
      </w:r>
      <w:r w:rsidR="42761C00" w:rsidRPr="00A27C3B">
        <w:rPr>
          <w:b/>
          <w:bCs/>
        </w:rPr>
        <w:t>listopadu 2022 v</w:t>
      </w:r>
      <w:r w:rsidR="00F16190" w:rsidRPr="00A27C3B">
        <w:rPr>
          <w:b/>
          <w:bCs/>
        </w:rPr>
        <w:t> </w:t>
      </w:r>
      <w:r w:rsidR="42761C00" w:rsidRPr="00A27C3B">
        <w:rPr>
          <w:b/>
          <w:bCs/>
        </w:rPr>
        <w:t>17</w:t>
      </w:r>
      <w:r w:rsidR="00F16190" w:rsidRPr="00A27C3B">
        <w:rPr>
          <w:b/>
          <w:bCs/>
        </w:rPr>
        <w:t>.00</w:t>
      </w:r>
      <w:r w:rsidR="42761C00" w:rsidRPr="00A27C3B">
        <w:rPr>
          <w:b/>
          <w:bCs/>
        </w:rPr>
        <w:t xml:space="preserve"> v </w:t>
      </w:r>
      <w:r w:rsidR="0021313C" w:rsidRPr="00A27C3B">
        <w:rPr>
          <w:b/>
          <w:bCs/>
        </w:rPr>
        <w:t>městském</w:t>
      </w:r>
      <w:r w:rsidR="42761C00" w:rsidRPr="00A27C3B">
        <w:rPr>
          <w:b/>
          <w:bCs/>
        </w:rPr>
        <w:t xml:space="preserve"> ateliéru</w:t>
      </w:r>
      <w:r w:rsidR="44C215EB" w:rsidRPr="00A27C3B">
        <w:rPr>
          <w:b/>
          <w:bCs/>
        </w:rPr>
        <w:t xml:space="preserve"> </w:t>
      </w:r>
      <w:r w:rsidR="42761C00" w:rsidRPr="00A27C3B">
        <w:rPr>
          <w:b/>
          <w:bCs/>
        </w:rPr>
        <w:t>MAPPA na Nádražní ulici</w:t>
      </w:r>
      <w:r w:rsidR="63CCF9D2" w:rsidRPr="00A27C3B">
        <w:rPr>
          <w:b/>
          <w:bCs/>
        </w:rPr>
        <w:t xml:space="preserve"> 17 v Ostravě</w:t>
      </w:r>
      <w:r w:rsidR="42761C00" w:rsidRPr="23531859">
        <w:t xml:space="preserve">. </w:t>
      </w:r>
      <w:r w:rsidR="00F16190">
        <w:t xml:space="preserve">Studie </w:t>
      </w:r>
      <w:r w:rsidR="00CB35A2">
        <w:t xml:space="preserve">bude hotova na přelomu roku 2022 a 2023. </w:t>
      </w:r>
    </w:p>
    <w:p w14:paraId="0BB95071" w14:textId="5244A78C" w:rsidR="00CB35A2" w:rsidRPr="00A20A01" w:rsidRDefault="00CB35A2" w:rsidP="00CB35A2">
      <w:pPr>
        <w:pStyle w:val="Textodstavce"/>
      </w:pPr>
    </w:p>
    <w:p w14:paraId="63670130" w14:textId="77777777" w:rsidR="00864710" w:rsidRDefault="00864710" w:rsidP="00B9095E">
      <w:pPr>
        <w:pStyle w:val="Textodstavce"/>
      </w:pPr>
    </w:p>
    <w:p w14:paraId="21257259" w14:textId="77777777" w:rsidR="0078382F" w:rsidRPr="00B57AE7" w:rsidRDefault="0078382F" w:rsidP="00B9095E">
      <w:pPr>
        <w:pStyle w:val="Textodstavce"/>
      </w:pPr>
    </w:p>
    <w:p w14:paraId="5A21577F" w14:textId="272823E1" w:rsidR="00FC514D" w:rsidRPr="00A20A01" w:rsidRDefault="00FC514D" w:rsidP="003F245B">
      <w:pPr>
        <w:pStyle w:val="Nadpis1"/>
      </w:pPr>
    </w:p>
    <w:sectPr w:rsidR="00FC514D" w:rsidRPr="00A20A01" w:rsidSect="00B24C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701" w:right="1134" w:bottom="1418" w:left="1134" w:header="539" w:footer="31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643BB" w14:textId="77777777" w:rsidR="00E84656" w:rsidRDefault="00E84656" w:rsidP="002D7A60">
      <w:r>
        <w:separator/>
      </w:r>
    </w:p>
    <w:p w14:paraId="3CA13A4B" w14:textId="77777777" w:rsidR="00E84656" w:rsidRDefault="00E84656"/>
    <w:p w14:paraId="10463587" w14:textId="77777777" w:rsidR="00E84656" w:rsidRDefault="00E84656" w:rsidP="00B111B7"/>
    <w:p w14:paraId="70802D31" w14:textId="77777777" w:rsidR="00E84656" w:rsidRDefault="00E84656" w:rsidP="00B111B7"/>
  </w:endnote>
  <w:endnote w:type="continuationSeparator" w:id="0">
    <w:p w14:paraId="00433AC5" w14:textId="77777777" w:rsidR="00E84656" w:rsidRDefault="00E84656" w:rsidP="002D7A60">
      <w:r>
        <w:continuationSeparator/>
      </w:r>
    </w:p>
    <w:p w14:paraId="2E323AC9" w14:textId="77777777" w:rsidR="00E84656" w:rsidRDefault="00E84656"/>
    <w:p w14:paraId="5806011B" w14:textId="77777777" w:rsidR="00E84656" w:rsidRDefault="00E84656" w:rsidP="00B111B7"/>
    <w:p w14:paraId="796543A8" w14:textId="77777777" w:rsidR="00E84656" w:rsidRDefault="00E84656" w:rsidP="00B111B7"/>
  </w:endnote>
  <w:endnote w:type="continuationNotice" w:id="1">
    <w:p w14:paraId="311C74D2" w14:textId="77777777" w:rsidR="00E84656" w:rsidRDefault="00E846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7A601" w14:textId="77777777" w:rsidR="00796374" w:rsidRDefault="00796374">
    <w:pPr>
      <w:pStyle w:val="Zpat"/>
      <w:framePr w:wrap="none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0D384810" w14:textId="77777777" w:rsidR="00796374" w:rsidRDefault="00796374" w:rsidP="00796374">
    <w:pPr>
      <w:pStyle w:val="Zpat"/>
      <w:framePr w:wrap="none" w:vAnchor="text" w:hAnchor="margin" w:xAlign="right" w:y="1"/>
      <w:ind w:firstLine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43313D2B" w14:textId="77777777" w:rsidR="00796374" w:rsidRDefault="00796374" w:rsidP="00796374">
    <w:pPr>
      <w:pStyle w:val="Zpat"/>
      <w:ind w:right="360"/>
    </w:pPr>
  </w:p>
  <w:p w14:paraId="302A5BC9" w14:textId="77777777" w:rsidR="00C27970" w:rsidRDefault="00C27970"/>
  <w:p w14:paraId="78813487" w14:textId="77777777" w:rsidR="00C27970" w:rsidRDefault="00C27970" w:rsidP="00B111B7"/>
  <w:p w14:paraId="18E64768" w14:textId="77777777" w:rsidR="00C27970" w:rsidRDefault="00C27970" w:rsidP="00B111B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665A4" w14:textId="28FD54D9" w:rsidR="007D3A74" w:rsidRDefault="007D3A74"/>
  <w:tbl>
    <w:tblPr>
      <w:tblStyle w:val="Mkatabulky"/>
      <w:tblW w:w="66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189"/>
      <w:gridCol w:w="2474"/>
    </w:tblGrid>
    <w:tr w:rsidR="0002119F" w14:paraId="69C85874" w14:textId="77777777" w:rsidTr="0002119F">
      <w:trPr>
        <w:trHeight w:val="227"/>
      </w:trPr>
      <w:tc>
        <w:tcPr>
          <w:tcW w:w="4189" w:type="dxa"/>
        </w:tcPr>
        <w:p w14:paraId="2D8D0BED" w14:textId="77777777" w:rsidR="0002119F" w:rsidRDefault="0002119F" w:rsidP="0002119F">
          <w:pPr>
            <w:pStyle w:val="Zpat"/>
            <w:tabs>
              <w:tab w:val="clear" w:pos="4513"/>
              <w:tab w:val="clear" w:pos="9026"/>
              <w:tab w:val="left" w:pos="1309"/>
            </w:tabs>
            <w:spacing w:line="240" w:lineRule="exact"/>
            <w:rPr>
              <w:rFonts w:ascii="Arial" w:hAnsi="Arial"/>
              <w:sz w:val="16"/>
              <w:szCs w:val="16"/>
            </w:rPr>
          </w:pPr>
          <w:r w:rsidRPr="000776CE">
            <w:rPr>
              <w:rFonts w:ascii="Arial" w:hAnsi="Arial"/>
              <w:sz w:val="16"/>
              <w:szCs w:val="16"/>
            </w:rPr>
            <w:t>Nádražní 942/17,</w:t>
          </w:r>
          <w:r>
            <w:rPr>
              <w:rFonts w:ascii="Arial" w:hAnsi="Arial"/>
              <w:sz w:val="16"/>
              <w:szCs w:val="16"/>
            </w:rPr>
            <w:t xml:space="preserve"> </w:t>
          </w:r>
          <w:r w:rsidRPr="000776CE">
            <w:rPr>
              <w:rFonts w:ascii="Arial" w:hAnsi="Arial"/>
              <w:sz w:val="16"/>
              <w:szCs w:val="16"/>
            </w:rPr>
            <w:t xml:space="preserve">702 </w:t>
          </w:r>
          <w:proofErr w:type="gramStart"/>
          <w:r w:rsidRPr="000776CE">
            <w:rPr>
              <w:rFonts w:ascii="Arial" w:hAnsi="Arial"/>
              <w:sz w:val="16"/>
              <w:szCs w:val="16"/>
            </w:rPr>
            <w:t>00  Moravská</w:t>
          </w:r>
          <w:proofErr w:type="gramEnd"/>
          <w:r w:rsidRPr="000776CE">
            <w:rPr>
              <w:rFonts w:ascii="Arial" w:hAnsi="Arial"/>
              <w:sz w:val="16"/>
              <w:szCs w:val="16"/>
            </w:rPr>
            <w:t xml:space="preserve"> Ostrava a Přívoz</w:t>
          </w:r>
        </w:p>
        <w:p w14:paraId="170F616F" w14:textId="5ADF57D4" w:rsidR="0002119F" w:rsidRPr="00B32F86" w:rsidRDefault="0002119F" w:rsidP="0002119F">
          <w:pPr>
            <w:pStyle w:val="Zpat"/>
            <w:spacing w:line="240" w:lineRule="exact"/>
            <w:rPr>
              <w:rFonts w:ascii="Arial" w:hAnsi="Arial"/>
              <w:sz w:val="16"/>
              <w:szCs w:val="16"/>
            </w:rPr>
          </w:pPr>
          <w:r w:rsidRPr="00BB364C">
            <w:rPr>
              <w:rFonts w:ascii="Arial" w:hAnsi="Arial"/>
              <w:b/>
              <w:bCs/>
              <w:color w:val="4AC119"/>
              <w:sz w:val="16"/>
              <w:szCs w:val="16"/>
            </w:rPr>
            <w:t>www.mappaostrava.cz</w:t>
          </w:r>
        </w:p>
      </w:tc>
      <w:tc>
        <w:tcPr>
          <w:tcW w:w="2474" w:type="dxa"/>
        </w:tcPr>
        <w:p w14:paraId="4419AD1A" w14:textId="38D9F275" w:rsidR="0002119F" w:rsidRPr="00796374" w:rsidRDefault="0002119F" w:rsidP="0002119F">
          <w:pPr>
            <w:pStyle w:val="Zpat"/>
            <w:spacing w:line="240" w:lineRule="exact"/>
            <w:rPr>
              <w:rFonts w:ascii="Arial" w:hAnsi="Arial"/>
              <w:sz w:val="16"/>
              <w:szCs w:val="16"/>
            </w:rPr>
          </w:pPr>
          <w:r w:rsidRPr="00796374">
            <w:rPr>
              <w:rFonts w:ascii="Arial" w:hAnsi="Arial"/>
              <w:b/>
              <w:bCs/>
              <w:sz w:val="16"/>
              <w:szCs w:val="16"/>
            </w:rPr>
            <w:t>IČ</w:t>
          </w:r>
          <w:r w:rsidRPr="00796374">
            <w:rPr>
              <w:rFonts w:ascii="Arial" w:hAnsi="Arial"/>
              <w:sz w:val="16"/>
              <w:szCs w:val="16"/>
            </w:rPr>
            <w:t xml:space="preserve"> 08230404 </w:t>
          </w:r>
          <w:r w:rsidRPr="00796374">
            <w:rPr>
              <w:rFonts w:ascii="Arial" w:hAnsi="Arial"/>
              <w:b/>
              <w:bCs/>
              <w:sz w:val="16"/>
              <w:szCs w:val="16"/>
            </w:rPr>
            <w:t>DIČ</w:t>
          </w:r>
          <w:r w:rsidRPr="00796374">
            <w:rPr>
              <w:rFonts w:ascii="Arial" w:hAnsi="Arial"/>
              <w:sz w:val="16"/>
              <w:szCs w:val="16"/>
            </w:rPr>
            <w:t xml:space="preserve"> CZ08230404</w:t>
          </w:r>
        </w:p>
        <w:p w14:paraId="281286C1" w14:textId="77777777" w:rsidR="0002119F" w:rsidRPr="00796374" w:rsidRDefault="0002119F" w:rsidP="0002119F">
          <w:pPr>
            <w:pStyle w:val="Zpat"/>
            <w:spacing w:line="240" w:lineRule="exact"/>
            <w:rPr>
              <w:rFonts w:ascii="Arial" w:hAnsi="Arial"/>
              <w:b/>
              <w:bCs/>
              <w:sz w:val="16"/>
              <w:szCs w:val="16"/>
            </w:rPr>
          </w:pPr>
          <w:r w:rsidRPr="00796374">
            <w:rPr>
              <w:rFonts w:ascii="Arial" w:hAnsi="Arial"/>
              <w:b/>
              <w:bCs/>
              <w:sz w:val="16"/>
              <w:szCs w:val="16"/>
            </w:rPr>
            <w:t xml:space="preserve">Číslo účtu </w:t>
          </w:r>
          <w:r w:rsidRPr="003B4796">
            <w:rPr>
              <w:rFonts w:ascii="Arial" w:hAnsi="Arial"/>
              <w:sz w:val="16"/>
              <w:szCs w:val="16"/>
            </w:rPr>
            <w:t>123-62920267/0100</w:t>
          </w:r>
        </w:p>
      </w:tc>
    </w:tr>
  </w:tbl>
  <w:p w14:paraId="3280BC74" w14:textId="70BED3E6" w:rsidR="00B419C4" w:rsidRPr="00B419C4" w:rsidRDefault="00BB0CAE" w:rsidP="00B419C4">
    <w:pPr>
      <w:pStyle w:val="Zpat"/>
      <w:spacing w:line="240" w:lineRule="exact"/>
      <w:rPr>
        <w:rFonts w:ascii="Arial" w:hAnsi="Arial"/>
        <w:b/>
        <w:bCs/>
        <w:sz w:val="16"/>
        <w:szCs w:val="16"/>
      </w:rPr>
    </w:pPr>
    <w:r>
      <w:rPr>
        <w:rFonts w:ascii="Arial" w:hAnsi="Arial"/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6D9015" wp14:editId="38493609">
              <wp:simplePos x="0" y="0"/>
              <wp:positionH relativeFrom="leftMargin">
                <wp:posOffset>215900</wp:posOffset>
              </wp:positionH>
              <wp:positionV relativeFrom="bottomMargin">
                <wp:posOffset>342265</wp:posOffset>
              </wp:positionV>
              <wp:extent cx="365760" cy="248400"/>
              <wp:effectExtent l="0" t="0" r="0" b="0"/>
              <wp:wrapNone/>
              <wp:docPr id="8" name="Textové po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" cy="248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369F57EB" w14:textId="77777777" w:rsidR="005E01FC" w:rsidRPr="005E01FC" w:rsidRDefault="00FC514D" w:rsidP="005E01FC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  <w:r w:rsidR="005E01FC" w:rsidRPr="005E01FC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>/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instrText xml:space="preserve"> NUMPAGES \* MERGEFORMAT </w:instrTex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Arial" w:hAnsi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D9015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7" type="#_x0000_t202" style="position:absolute;margin-left:17pt;margin-top:26.95pt;width:28.8pt;height:19.55pt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" filled="f" stroked="f" strokeweight="0">
              <v:textbox>
                <w:txbxContent>
                  <w:p w14:paraId="369F57EB" w14:textId="77777777" w:rsidR="005E01FC" w:rsidRPr="005E01FC" w:rsidRDefault="00FC514D" w:rsidP="005E01FC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PAGE 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  <w:r w:rsidR="005E01FC" w:rsidRPr="005E01FC">
                      <w:rPr>
                        <w:rFonts w:ascii="Arial" w:hAnsi="Arial"/>
                        <w:sz w:val="16"/>
                        <w:szCs w:val="16"/>
                      </w:rPr>
                      <w:t>/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instrText xml:space="preserve"> NUMPAGES \* MERGEFORMAT </w:instrTex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Arial" w:hAnsi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A81385">
      <w:rPr>
        <w:rFonts w:ascii="Arial" w:hAnsi="Arial"/>
        <w:b/>
        <w:bCs/>
        <w:noProof/>
        <w:sz w:val="16"/>
        <w:szCs w:val="16"/>
      </w:rPr>
      <w:drawing>
        <wp:anchor distT="0" distB="0" distL="114300" distR="114300" simplePos="0" relativeHeight="251658243" behindDoc="0" locked="0" layoutInCell="1" allowOverlap="1" wp14:anchorId="742B4D9A" wp14:editId="6779BD5B">
          <wp:simplePos x="0" y="0"/>
          <wp:positionH relativeFrom="page">
            <wp:posOffset>5598795</wp:posOffset>
          </wp:positionH>
          <wp:positionV relativeFrom="bottomMargin">
            <wp:posOffset>288290</wp:posOffset>
          </wp:positionV>
          <wp:extent cx="1597680" cy="251640"/>
          <wp:effectExtent l="0" t="0" r="2540" b="2540"/>
          <wp:wrapSquare wrapText="bothSides"/>
          <wp:docPr id="47" name="Obrázek 47" descr="Obsah obrázku hodiny, kol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ppa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7680" cy="25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E824F" w14:textId="77777777" w:rsidR="00B24C9B" w:rsidRDefault="00B24C9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53562" w14:textId="77777777" w:rsidR="00E84656" w:rsidRDefault="00E84656" w:rsidP="002D7A60">
      <w:r>
        <w:separator/>
      </w:r>
    </w:p>
    <w:p w14:paraId="049DB3F7" w14:textId="77777777" w:rsidR="00E84656" w:rsidRDefault="00E84656"/>
    <w:p w14:paraId="310DC986" w14:textId="77777777" w:rsidR="00E84656" w:rsidRDefault="00E84656" w:rsidP="00B111B7"/>
    <w:p w14:paraId="78F8D565" w14:textId="77777777" w:rsidR="00E84656" w:rsidRDefault="00E84656" w:rsidP="00B111B7"/>
  </w:footnote>
  <w:footnote w:type="continuationSeparator" w:id="0">
    <w:p w14:paraId="13E25A2D" w14:textId="77777777" w:rsidR="00E84656" w:rsidRDefault="00E84656" w:rsidP="002D7A60">
      <w:r>
        <w:continuationSeparator/>
      </w:r>
    </w:p>
    <w:p w14:paraId="6DAA3D39" w14:textId="77777777" w:rsidR="00E84656" w:rsidRDefault="00E84656"/>
    <w:p w14:paraId="36FB9B7C" w14:textId="77777777" w:rsidR="00E84656" w:rsidRDefault="00E84656" w:rsidP="00B111B7"/>
    <w:p w14:paraId="6D88AD8D" w14:textId="77777777" w:rsidR="00E84656" w:rsidRDefault="00E84656" w:rsidP="00B111B7"/>
  </w:footnote>
  <w:footnote w:type="continuationNotice" w:id="1">
    <w:p w14:paraId="7DC90EF0" w14:textId="77777777" w:rsidR="00E84656" w:rsidRDefault="00E846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EE525" w14:textId="0E64AE48" w:rsidR="00786811" w:rsidRDefault="00E84656" w:rsidP="00B111B7">
    <w:pPr>
      <w:pStyle w:val="Zhlav"/>
    </w:pPr>
    <w:r>
      <w:rPr>
        <w:noProof/>
      </w:rPr>
      <w:pict w14:anchorId="02BB6D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" style="position:absolute;margin-left:0;margin-top:0;width:1819pt;height:2573pt;z-index:-25165823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_bg_bw"/>
          <w10:wrap anchorx="margin" anchory="margin"/>
        </v:shape>
      </w:pict>
    </w:r>
  </w:p>
  <w:p w14:paraId="0549695A" w14:textId="77777777" w:rsidR="00C27970" w:rsidRDefault="00C27970"/>
  <w:p w14:paraId="71A5E7C9" w14:textId="77777777" w:rsidR="00C27970" w:rsidRDefault="00C27970" w:rsidP="00B111B7"/>
  <w:p w14:paraId="480D667F" w14:textId="77777777" w:rsidR="00C27970" w:rsidRDefault="00C27970" w:rsidP="00B111B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F2DA1" w14:textId="6760FEDD" w:rsidR="00474B8E" w:rsidRDefault="0002119F" w:rsidP="00B111B7">
    <w:pPr>
      <w:pStyle w:val="Zhlav"/>
    </w:pPr>
    <w:r>
      <w:rPr>
        <w:b w:val="0"/>
        <w:bCs w:val="0"/>
        <w:noProof/>
      </w:rPr>
      <w:drawing>
        <wp:anchor distT="0" distB="0" distL="114300" distR="114300" simplePos="0" relativeHeight="251658241" behindDoc="1" locked="0" layoutInCell="1" allowOverlap="1" wp14:anchorId="4B17863D" wp14:editId="0CEDC84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8920" cy="10697400"/>
          <wp:effectExtent l="0" t="0" r="0" b="0"/>
          <wp:wrapNone/>
          <wp:docPr id="46" name="Obráze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mappa_tz_b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920" cy="10697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726">
      <w:rPr>
        <w:b w:val="0"/>
        <w:bCs w:val="0"/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A6A642B" wp14:editId="0F1871E9">
              <wp:simplePos x="0" y="0"/>
              <wp:positionH relativeFrom="column">
                <wp:posOffset>4547728</wp:posOffset>
              </wp:positionH>
              <wp:positionV relativeFrom="paragraph">
                <wp:posOffset>58468</wp:posOffset>
              </wp:positionV>
              <wp:extent cx="1566345" cy="371589"/>
              <wp:effectExtent l="0" t="0" r="0" b="0"/>
              <wp:wrapNone/>
              <wp:docPr id="22" name="Textové po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6345" cy="3715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EB4254" w14:textId="4DBF93D5" w:rsidR="00AC1726" w:rsidRPr="00AC1726" w:rsidRDefault="00B10BF5" w:rsidP="00AC1726">
                          <w:pPr>
                            <w:rPr>
                              <w:sz w:val="30"/>
                              <w:szCs w:val="30"/>
                            </w:rPr>
                          </w:pPr>
                          <w:r w:rsidRPr="00AC1726">
                            <w:rPr>
                              <w:rFonts w:ascii="Arial" w:hAnsi="Arial" w:cs="Arial"/>
                              <w:b/>
                              <w:bCs/>
                              <w:color w:val="F2F2F2" w:themeColor="background2"/>
                              <w:sz w:val="30"/>
                              <w:szCs w:val="30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3600" tIns="61200" rIns="93600" bIns="468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6A642B" id="_x0000_t202" coordsize="21600,21600" o:spt="202" path="m,l,21600r21600,l21600,xe">
              <v:stroke joinstyle="miter"/>
              <v:path gradientshapeok="t" o:connecttype="rect"/>
            </v:shapetype>
            <v:shape id="Textové pole 22" o:spid="_x0000_s1026" type="#_x0000_t202" style="position:absolute;margin-left:358.1pt;margin-top:4.6pt;width:123.35pt;height:29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" filled="f" stroked="f" strokeweight=".5pt">
              <v:textbox inset="2.6mm,1.7mm,2.6mm,1.3mm">
                <w:txbxContent>
                  <w:p w14:paraId="4EEB4254" w14:textId="4DBF93D5" w:rsidR="00AC1726" w:rsidRPr="00AC1726" w:rsidRDefault="00B10BF5" w:rsidP="00AC1726">
                    <w:pPr>
                      <w:rPr>
                        <w:sz w:val="30"/>
                        <w:szCs w:val="30"/>
                      </w:rPr>
                    </w:pPr>
                    <w:r w:rsidRPr="00AC1726">
                      <w:rPr>
                        <w:rFonts w:ascii="Arial" w:hAnsi="Arial" w:cs="Arial"/>
                        <w:b/>
                        <w:bCs/>
                        <w:color w:val="F2F2F2" w:themeColor="background2"/>
                        <w:sz w:val="30"/>
                        <w:szCs w:val="30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 w:rsidR="002D7A60" w:rsidRPr="00B111B7">
      <w:t>Městský</w:t>
    </w:r>
    <w:r w:rsidR="002D7A60" w:rsidRPr="00BB364C">
      <w:t xml:space="preserve"> </w:t>
    </w:r>
    <w:r w:rsidR="002D7A60" w:rsidRPr="00B111B7">
      <w:t>ateliér</w:t>
    </w:r>
  </w:p>
  <w:p w14:paraId="2BCEA350" w14:textId="51B8018D" w:rsidR="002D7A60" w:rsidRDefault="002D7A60" w:rsidP="00B111B7">
    <w:pPr>
      <w:pStyle w:val="Zhlav"/>
    </w:pPr>
    <w:r w:rsidRPr="00B111B7">
      <w:t>prostorového</w:t>
    </w:r>
    <w:r w:rsidR="00491B58">
      <w:t xml:space="preserve"> </w:t>
    </w:r>
    <w:r w:rsidRPr="00B111B7">
      <w:t>plánování</w:t>
    </w:r>
    <w:r w:rsidR="0015708C">
      <w:t xml:space="preserve"> </w:t>
    </w:r>
    <w:r w:rsidRPr="00B111B7">
      <w:t>a architektury</w:t>
    </w:r>
  </w:p>
  <w:p w14:paraId="6091EB3D" w14:textId="102B3EC6" w:rsidR="00C27970" w:rsidRPr="00E73EBD" w:rsidRDefault="00143110" w:rsidP="00E73EBD">
    <w:pPr>
      <w:pStyle w:val="Zhlav"/>
      <w:rPr>
        <w:b w:val="0"/>
        <w:bCs w:val="0"/>
      </w:rPr>
    </w:pPr>
    <w:r w:rsidRPr="00143110">
      <w:rPr>
        <w:b w:val="0"/>
        <w:bCs w:val="0"/>
      </w:rPr>
      <w:t>příspěvková organizace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C6F3" w14:textId="5339689A" w:rsidR="00786811" w:rsidRDefault="00E84656" w:rsidP="00B111B7">
    <w:pPr>
      <w:pStyle w:val="Zhlav"/>
    </w:pPr>
    <w:r>
      <w:rPr>
        <w:noProof/>
      </w:rPr>
      <w:pict w14:anchorId="5E3430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margin-left:0;margin-top:0;width:1819pt;height:2573pt;z-index:-251658235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etterhead_bg_bw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608C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5662A4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412385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14F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63C64B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FC82E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0685F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9E1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007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E87D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3E43EE2"/>
    <w:multiLevelType w:val="hybridMultilevel"/>
    <w:tmpl w:val="90464C6A"/>
    <w:lvl w:ilvl="0" w:tplc="012AE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D860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92D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D431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454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9A0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E8B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160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405A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875E5"/>
    <w:multiLevelType w:val="hybridMultilevel"/>
    <w:tmpl w:val="6CEADB4A"/>
    <w:lvl w:ilvl="0" w:tplc="03D430EE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660344">
    <w:abstractNumId w:val="10"/>
  </w:num>
  <w:num w:numId="2" w16cid:durableId="1369068455">
    <w:abstractNumId w:val="11"/>
  </w:num>
  <w:num w:numId="3" w16cid:durableId="512649987">
    <w:abstractNumId w:val="4"/>
  </w:num>
  <w:num w:numId="4" w16cid:durableId="1327515109">
    <w:abstractNumId w:val="5"/>
  </w:num>
  <w:num w:numId="5" w16cid:durableId="496119508">
    <w:abstractNumId w:val="6"/>
  </w:num>
  <w:num w:numId="6" w16cid:durableId="1118066821">
    <w:abstractNumId w:val="7"/>
  </w:num>
  <w:num w:numId="7" w16cid:durableId="2076077403">
    <w:abstractNumId w:val="9"/>
  </w:num>
  <w:num w:numId="8" w16cid:durableId="1726561581">
    <w:abstractNumId w:val="0"/>
  </w:num>
  <w:num w:numId="9" w16cid:durableId="543323774">
    <w:abstractNumId w:val="1"/>
  </w:num>
  <w:num w:numId="10" w16cid:durableId="1853835352">
    <w:abstractNumId w:val="2"/>
  </w:num>
  <w:num w:numId="11" w16cid:durableId="410272538">
    <w:abstractNumId w:val="3"/>
  </w:num>
  <w:num w:numId="12" w16cid:durableId="10031246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60"/>
    <w:rsid w:val="00000B9C"/>
    <w:rsid w:val="00010B6C"/>
    <w:rsid w:val="00012E05"/>
    <w:rsid w:val="0002119F"/>
    <w:rsid w:val="00021581"/>
    <w:rsid w:val="0002340D"/>
    <w:rsid w:val="00024DD2"/>
    <w:rsid w:val="00026AB5"/>
    <w:rsid w:val="00027FB4"/>
    <w:rsid w:val="0003041C"/>
    <w:rsid w:val="00035948"/>
    <w:rsid w:val="000435AA"/>
    <w:rsid w:val="0004495A"/>
    <w:rsid w:val="0005326E"/>
    <w:rsid w:val="0006217C"/>
    <w:rsid w:val="00062645"/>
    <w:rsid w:val="000667C2"/>
    <w:rsid w:val="00075D42"/>
    <w:rsid w:val="0007719D"/>
    <w:rsid w:val="000776CE"/>
    <w:rsid w:val="00083175"/>
    <w:rsid w:val="00085083"/>
    <w:rsid w:val="0009067C"/>
    <w:rsid w:val="000933A1"/>
    <w:rsid w:val="000A1AE7"/>
    <w:rsid w:val="000A39CE"/>
    <w:rsid w:val="000B329B"/>
    <w:rsid w:val="000B3FD1"/>
    <w:rsid w:val="000B56B8"/>
    <w:rsid w:val="000B68D3"/>
    <w:rsid w:val="000B7171"/>
    <w:rsid w:val="000B7DE1"/>
    <w:rsid w:val="000C464A"/>
    <w:rsid w:val="000C5308"/>
    <w:rsid w:val="000C5387"/>
    <w:rsid w:val="000C6513"/>
    <w:rsid w:val="000D2956"/>
    <w:rsid w:val="000E406A"/>
    <w:rsid w:val="000E41DB"/>
    <w:rsid w:val="000F0337"/>
    <w:rsid w:val="000F454B"/>
    <w:rsid w:val="00104874"/>
    <w:rsid w:val="00105ECF"/>
    <w:rsid w:val="00106834"/>
    <w:rsid w:val="001159F7"/>
    <w:rsid w:val="001213EC"/>
    <w:rsid w:val="001346A2"/>
    <w:rsid w:val="00143110"/>
    <w:rsid w:val="0014680F"/>
    <w:rsid w:val="00151028"/>
    <w:rsid w:val="0015395F"/>
    <w:rsid w:val="001544A9"/>
    <w:rsid w:val="0015583F"/>
    <w:rsid w:val="0015708C"/>
    <w:rsid w:val="001634EE"/>
    <w:rsid w:val="001646E8"/>
    <w:rsid w:val="00166609"/>
    <w:rsid w:val="00180887"/>
    <w:rsid w:val="00180A76"/>
    <w:rsid w:val="001814DA"/>
    <w:rsid w:val="0018772B"/>
    <w:rsid w:val="001A068F"/>
    <w:rsid w:val="001A2F15"/>
    <w:rsid w:val="001A390B"/>
    <w:rsid w:val="001B2AFC"/>
    <w:rsid w:val="001B3953"/>
    <w:rsid w:val="001C270C"/>
    <w:rsid w:val="001C32F1"/>
    <w:rsid w:val="001C32F4"/>
    <w:rsid w:val="001C3B6C"/>
    <w:rsid w:val="001C6806"/>
    <w:rsid w:val="001D013F"/>
    <w:rsid w:val="001D470A"/>
    <w:rsid w:val="001D6E9E"/>
    <w:rsid w:val="001E5698"/>
    <w:rsid w:val="001F4808"/>
    <w:rsid w:val="00210B91"/>
    <w:rsid w:val="00211800"/>
    <w:rsid w:val="0021313C"/>
    <w:rsid w:val="00220D09"/>
    <w:rsid w:val="00223C93"/>
    <w:rsid w:val="002265FC"/>
    <w:rsid w:val="00233AB4"/>
    <w:rsid w:val="00237C7B"/>
    <w:rsid w:val="00240448"/>
    <w:rsid w:val="00241A6F"/>
    <w:rsid w:val="002504A5"/>
    <w:rsid w:val="0026003B"/>
    <w:rsid w:val="00263C03"/>
    <w:rsid w:val="00272CAF"/>
    <w:rsid w:val="00274BA9"/>
    <w:rsid w:val="002806C1"/>
    <w:rsid w:val="00280F3D"/>
    <w:rsid w:val="00286E9E"/>
    <w:rsid w:val="00293CAE"/>
    <w:rsid w:val="00297E05"/>
    <w:rsid w:val="002A2FC7"/>
    <w:rsid w:val="002A5862"/>
    <w:rsid w:val="002B68C8"/>
    <w:rsid w:val="002B79EA"/>
    <w:rsid w:val="002C1D25"/>
    <w:rsid w:val="002C3A50"/>
    <w:rsid w:val="002C6081"/>
    <w:rsid w:val="002D0B7D"/>
    <w:rsid w:val="002D3398"/>
    <w:rsid w:val="002D7A60"/>
    <w:rsid w:val="002E773B"/>
    <w:rsid w:val="002F2CA9"/>
    <w:rsid w:val="002F408F"/>
    <w:rsid w:val="002F6CC3"/>
    <w:rsid w:val="0030072B"/>
    <w:rsid w:val="00301657"/>
    <w:rsid w:val="00310E0C"/>
    <w:rsid w:val="003143CA"/>
    <w:rsid w:val="00315328"/>
    <w:rsid w:val="0032432D"/>
    <w:rsid w:val="00325D3F"/>
    <w:rsid w:val="0033087D"/>
    <w:rsid w:val="00346B6F"/>
    <w:rsid w:val="003652F6"/>
    <w:rsid w:val="003660D1"/>
    <w:rsid w:val="00370ED3"/>
    <w:rsid w:val="00372F0D"/>
    <w:rsid w:val="0037322B"/>
    <w:rsid w:val="00390B0A"/>
    <w:rsid w:val="00395CC4"/>
    <w:rsid w:val="003A2474"/>
    <w:rsid w:val="003A79EE"/>
    <w:rsid w:val="003B1DF8"/>
    <w:rsid w:val="003B3CC6"/>
    <w:rsid w:val="003B4796"/>
    <w:rsid w:val="003C002B"/>
    <w:rsid w:val="003D44A7"/>
    <w:rsid w:val="003E37F3"/>
    <w:rsid w:val="003F245B"/>
    <w:rsid w:val="00402FDC"/>
    <w:rsid w:val="004104C7"/>
    <w:rsid w:val="004118BC"/>
    <w:rsid w:val="004230B7"/>
    <w:rsid w:val="00427F37"/>
    <w:rsid w:val="00434579"/>
    <w:rsid w:val="004418D9"/>
    <w:rsid w:val="004629F7"/>
    <w:rsid w:val="00467181"/>
    <w:rsid w:val="00474B8E"/>
    <w:rsid w:val="0047777E"/>
    <w:rsid w:val="00485B6B"/>
    <w:rsid w:val="0048685B"/>
    <w:rsid w:val="004874F9"/>
    <w:rsid w:val="00490DA4"/>
    <w:rsid w:val="00491B58"/>
    <w:rsid w:val="00495C2A"/>
    <w:rsid w:val="0049784C"/>
    <w:rsid w:val="004A007C"/>
    <w:rsid w:val="004B31E6"/>
    <w:rsid w:val="004B6AB6"/>
    <w:rsid w:val="004C118F"/>
    <w:rsid w:val="004C1922"/>
    <w:rsid w:val="004D0C31"/>
    <w:rsid w:val="004D3B81"/>
    <w:rsid w:val="00503462"/>
    <w:rsid w:val="0051483D"/>
    <w:rsid w:val="00515EE8"/>
    <w:rsid w:val="00520ECE"/>
    <w:rsid w:val="0052138C"/>
    <w:rsid w:val="0052456B"/>
    <w:rsid w:val="00530399"/>
    <w:rsid w:val="005332A6"/>
    <w:rsid w:val="00545727"/>
    <w:rsid w:val="00556FDA"/>
    <w:rsid w:val="00560BBB"/>
    <w:rsid w:val="00565E70"/>
    <w:rsid w:val="00566120"/>
    <w:rsid w:val="00580C36"/>
    <w:rsid w:val="0058127C"/>
    <w:rsid w:val="00590D8E"/>
    <w:rsid w:val="00592E20"/>
    <w:rsid w:val="005962E1"/>
    <w:rsid w:val="005A1FBC"/>
    <w:rsid w:val="005B003A"/>
    <w:rsid w:val="005B0B94"/>
    <w:rsid w:val="005C257F"/>
    <w:rsid w:val="005C425C"/>
    <w:rsid w:val="005C67C1"/>
    <w:rsid w:val="005D0330"/>
    <w:rsid w:val="005D1BB6"/>
    <w:rsid w:val="005D35B0"/>
    <w:rsid w:val="005D6559"/>
    <w:rsid w:val="005E0043"/>
    <w:rsid w:val="005E01FC"/>
    <w:rsid w:val="005E166B"/>
    <w:rsid w:val="005E2E4E"/>
    <w:rsid w:val="005F0809"/>
    <w:rsid w:val="005F402E"/>
    <w:rsid w:val="00603D0E"/>
    <w:rsid w:val="00606C51"/>
    <w:rsid w:val="00617D2B"/>
    <w:rsid w:val="006205B2"/>
    <w:rsid w:val="0063176D"/>
    <w:rsid w:val="00640E6D"/>
    <w:rsid w:val="006419DF"/>
    <w:rsid w:val="0064626F"/>
    <w:rsid w:val="00647B10"/>
    <w:rsid w:val="00651FFE"/>
    <w:rsid w:val="00652E83"/>
    <w:rsid w:val="00662395"/>
    <w:rsid w:val="006647F4"/>
    <w:rsid w:val="00665380"/>
    <w:rsid w:val="00666010"/>
    <w:rsid w:val="00670CF7"/>
    <w:rsid w:val="00692458"/>
    <w:rsid w:val="006A16CB"/>
    <w:rsid w:val="006C1F90"/>
    <w:rsid w:val="006C3AB1"/>
    <w:rsid w:val="006C4442"/>
    <w:rsid w:val="006C701E"/>
    <w:rsid w:val="006D7345"/>
    <w:rsid w:val="006E6890"/>
    <w:rsid w:val="006F05F0"/>
    <w:rsid w:val="006F1512"/>
    <w:rsid w:val="006F6C69"/>
    <w:rsid w:val="006F7DC5"/>
    <w:rsid w:val="006FDC6C"/>
    <w:rsid w:val="00717360"/>
    <w:rsid w:val="00722574"/>
    <w:rsid w:val="0072260F"/>
    <w:rsid w:val="00722D9D"/>
    <w:rsid w:val="0072310A"/>
    <w:rsid w:val="00726232"/>
    <w:rsid w:val="0073355E"/>
    <w:rsid w:val="0073425A"/>
    <w:rsid w:val="00734964"/>
    <w:rsid w:val="007444BA"/>
    <w:rsid w:val="00758022"/>
    <w:rsid w:val="00763898"/>
    <w:rsid w:val="007643D4"/>
    <w:rsid w:val="00764C3A"/>
    <w:rsid w:val="00770BD2"/>
    <w:rsid w:val="0077405E"/>
    <w:rsid w:val="00777456"/>
    <w:rsid w:val="0078382F"/>
    <w:rsid w:val="00786811"/>
    <w:rsid w:val="00790320"/>
    <w:rsid w:val="00796374"/>
    <w:rsid w:val="007A16B2"/>
    <w:rsid w:val="007A3CB5"/>
    <w:rsid w:val="007A6B2C"/>
    <w:rsid w:val="007A755E"/>
    <w:rsid w:val="007B1FB7"/>
    <w:rsid w:val="007B2EDD"/>
    <w:rsid w:val="007B7301"/>
    <w:rsid w:val="007C2C30"/>
    <w:rsid w:val="007D3A74"/>
    <w:rsid w:val="007E08E9"/>
    <w:rsid w:val="007E1A5A"/>
    <w:rsid w:val="007F1AED"/>
    <w:rsid w:val="007F1C72"/>
    <w:rsid w:val="0080270E"/>
    <w:rsid w:val="00804AAB"/>
    <w:rsid w:val="00812C52"/>
    <w:rsid w:val="00820E57"/>
    <w:rsid w:val="008257A4"/>
    <w:rsid w:val="00837C97"/>
    <w:rsid w:val="0084000A"/>
    <w:rsid w:val="00840220"/>
    <w:rsid w:val="00842C47"/>
    <w:rsid w:val="00843691"/>
    <w:rsid w:val="00845435"/>
    <w:rsid w:val="008517EF"/>
    <w:rsid w:val="00851876"/>
    <w:rsid w:val="008564C5"/>
    <w:rsid w:val="00864710"/>
    <w:rsid w:val="008722D1"/>
    <w:rsid w:val="00893D4D"/>
    <w:rsid w:val="008960B5"/>
    <w:rsid w:val="00897A24"/>
    <w:rsid w:val="008A00DA"/>
    <w:rsid w:val="008A0D48"/>
    <w:rsid w:val="008A1783"/>
    <w:rsid w:val="008A1B91"/>
    <w:rsid w:val="008B6011"/>
    <w:rsid w:val="008C5AA1"/>
    <w:rsid w:val="008D1799"/>
    <w:rsid w:val="008D3EE6"/>
    <w:rsid w:val="008E44FA"/>
    <w:rsid w:val="008E7D26"/>
    <w:rsid w:val="008F2C47"/>
    <w:rsid w:val="008F5352"/>
    <w:rsid w:val="008F5CB4"/>
    <w:rsid w:val="008F673D"/>
    <w:rsid w:val="008F72C4"/>
    <w:rsid w:val="00900FBA"/>
    <w:rsid w:val="009032A2"/>
    <w:rsid w:val="00907BC1"/>
    <w:rsid w:val="00916FEC"/>
    <w:rsid w:val="0092072D"/>
    <w:rsid w:val="00922D63"/>
    <w:rsid w:val="00927DC7"/>
    <w:rsid w:val="009304A6"/>
    <w:rsid w:val="0093186E"/>
    <w:rsid w:val="00931DAE"/>
    <w:rsid w:val="00941192"/>
    <w:rsid w:val="00941AE0"/>
    <w:rsid w:val="00945F3C"/>
    <w:rsid w:val="0095257D"/>
    <w:rsid w:val="00955D03"/>
    <w:rsid w:val="009561F0"/>
    <w:rsid w:val="009614FA"/>
    <w:rsid w:val="00966039"/>
    <w:rsid w:val="00966318"/>
    <w:rsid w:val="00966ACD"/>
    <w:rsid w:val="00967F6F"/>
    <w:rsid w:val="009710C0"/>
    <w:rsid w:val="009729A0"/>
    <w:rsid w:val="00975FB2"/>
    <w:rsid w:val="00976B84"/>
    <w:rsid w:val="009811BE"/>
    <w:rsid w:val="009837D6"/>
    <w:rsid w:val="0098725F"/>
    <w:rsid w:val="009878DF"/>
    <w:rsid w:val="00997307"/>
    <w:rsid w:val="009B4111"/>
    <w:rsid w:val="009B4EFE"/>
    <w:rsid w:val="009C5BEF"/>
    <w:rsid w:val="009C7592"/>
    <w:rsid w:val="009D25FE"/>
    <w:rsid w:val="009E0238"/>
    <w:rsid w:val="009E3213"/>
    <w:rsid w:val="009E4147"/>
    <w:rsid w:val="009E4655"/>
    <w:rsid w:val="009E66D9"/>
    <w:rsid w:val="009F4266"/>
    <w:rsid w:val="00A02C34"/>
    <w:rsid w:val="00A03159"/>
    <w:rsid w:val="00A07411"/>
    <w:rsid w:val="00A12CD7"/>
    <w:rsid w:val="00A17DD6"/>
    <w:rsid w:val="00A20A01"/>
    <w:rsid w:val="00A21FDD"/>
    <w:rsid w:val="00A25858"/>
    <w:rsid w:val="00A27C3B"/>
    <w:rsid w:val="00A4718A"/>
    <w:rsid w:val="00A5082A"/>
    <w:rsid w:val="00A53D42"/>
    <w:rsid w:val="00A54081"/>
    <w:rsid w:val="00A71999"/>
    <w:rsid w:val="00A74AB6"/>
    <w:rsid w:val="00A76971"/>
    <w:rsid w:val="00A7789C"/>
    <w:rsid w:val="00A81385"/>
    <w:rsid w:val="00A828CB"/>
    <w:rsid w:val="00A95AF4"/>
    <w:rsid w:val="00A95BA4"/>
    <w:rsid w:val="00AA0747"/>
    <w:rsid w:val="00AA1514"/>
    <w:rsid w:val="00AB3928"/>
    <w:rsid w:val="00AB49A4"/>
    <w:rsid w:val="00AC1726"/>
    <w:rsid w:val="00AC4857"/>
    <w:rsid w:val="00AD514E"/>
    <w:rsid w:val="00AF1DEB"/>
    <w:rsid w:val="00AF5FD5"/>
    <w:rsid w:val="00AF602A"/>
    <w:rsid w:val="00B0C580"/>
    <w:rsid w:val="00B10BF5"/>
    <w:rsid w:val="00B111B7"/>
    <w:rsid w:val="00B21665"/>
    <w:rsid w:val="00B21A23"/>
    <w:rsid w:val="00B21B24"/>
    <w:rsid w:val="00B2220A"/>
    <w:rsid w:val="00B24C9B"/>
    <w:rsid w:val="00B2690F"/>
    <w:rsid w:val="00B31AD9"/>
    <w:rsid w:val="00B32F86"/>
    <w:rsid w:val="00B33CCC"/>
    <w:rsid w:val="00B35D01"/>
    <w:rsid w:val="00B419C4"/>
    <w:rsid w:val="00B513D7"/>
    <w:rsid w:val="00B54695"/>
    <w:rsid w:val="00B56BBD"/>
    <w:rsid w:val="00B57AE7"/>
    <w:rsid w:val="00B61A1D"/>
    <w:rsid w:val="00B640F3"/>
    <w:rsid w:val="00B665B8"/>
    <w:rsid w:val="00B66A27"/>
    <w:rsid w:val="00B71CF1"/>
    <w:rsid w:val="00B71F7E"/>
    <w:rsid w:val="00B81702"/>
    <w:rsid w:val="00B9095E"/>
    <w:rsid w:val="00B920A2"/>
    <w:rsid w:val="00B92951"/>
    <w:rsid w:val="00BA4006"/>
    <w:rsid w:val="00BB0007"/>
    <w:rsid w:val="00BB0CAE"/>
    <w:rsid w:val="00BB364C"/>
    <w:rsid w:val="00BC1846"/>
    <w:rsid w:val="00BC3258"/>
    <w:rsid w:val="00BC6F15"/>
    <w:rsid w:val="00BD37FE"/>
    <w:rsid w:val="00BD452A"/>
    <w:rsid w:val="00BD61FC"/>
    <w:rsid w:val="00BE3D4F"/>
    <w:rsid w:val="00BE4288"/>
    <w:rsid w:val="00BE4FC2"/>
    <w:rsid w:val="00BF66B2"/>
    <w:rsid w:val="00BF6E29"/>
    <w:rsid w:val="00C055AF"/>
    <w:rsid w:val="00C149D3"/>
    <w:rsid w:val="00C20FA5"/>
    <w:rsid w:val="00C22F06"/>
    <w:rsid w:val="00C27970"/>
    <w:rsid w:val="00C31631"/>
    <w:rsid w:val="00C3600C"/>
    <w:rsid w:val="00C41D42"/>
    <w:rsid w:val="00C442FA"/>
    <w:rsid w:val="00C519A1"/>
    <w:rsid w:val="00C55E48"/>
    <w:rsid w:val="00C569A8"/>
    <w:rsid w:val="00C63F6A"/>
    <w:rsid w:val="00C64B2E"/>
    <w:rsid w:val="00C754F7"/>
    <w:rsid w:val="00C76878"/>
    <w:rsid w:val="00C778FD"/>
    <w:rsid w:val="00C77B43"/>
    <w:rsid w:val="00C80E91"/>
    <w:rsid w:val="00C8302A"/>
    <w:rsid w:val="00C97729"/>
    <w:rsid w:val="00CA0444"/>
    <w:rsid w:val="00CB1050"/>
    <w:rsid w:val="00CB347D"/>
    <w:rsid w:val="00CB35A2"/>
    <w:rsid w:val="00CC1E6B"/>
    <w:rsid w:val="00CC3982"/>
    <w:rsid w:val="00CC65C5"/>
    <w:rsid w:val="00CD665A"/>
    <w:rsid w:val="00CD6B24"/>
    <w:rsid w:val="00CD7E35"/>
    <w:rsid w:val="00CE08C8"/>
    <w:rsid w:val="00CE14DC"/>
    <w:rsid w:val="00CE5D9B"/>
    <w:rsid w:val="00CE6ED0"/>
    <w:rsid w:val="00CE7454"/>
    <w:rsid w:val="00CF5703"/>
    <w:rsid w:val="00CF7879"/>
    <w:rsid w:val="00CF7932"/>
    <w:rsid w:val="00D02FD3"/>
    <w:rsid w:val="00D05EF9"/>
    <w:rsid w:val="00D07A69"/>
    <w:rsid w:val="00D121A3"/>
    <w:rsid w:val="00D136C6"/>
    <w:rsid w:val="00D13A4D"/>
    <w:rsid w:val="00D2130A"/>
    <w:rsid w:val="00D2567A"/>
    <w:rsid w:val="00D37447"/>
    <w:rsid w:val="00D430CF"/>
    <w:rsid w:val="00D461F9"/>
    <w:rsid w:val="00D54B27"/>
    <w:rsid w:val="00D65333"/>
    <w:rsid w:val="00D813D8"/>
    <w:rsid w:val="00D8496F"/>
    <w:rsid w:val="00D86181"/>
    <w:rsid w:val="00D8684C"/>
    <w:rsid w:val="00D86D74"/>
    <w:rsid w:val="00DB2465"/>
    <w:rsid w:val="00DB78C3"/>
    <w:rsid w:val="00DD25F1"/>
    <w:rsid w:val="00DD3F10"/>
    <w:rsid w:val="00DE200E"/>
    <w:rsid w:val="00DE3F71"/>
    <w:rsid w:val="00DE6354"/>
    <w:rsid w:val="00DF18E7"/>
    <w:rsid w:val="00DF3393"/>
    <w:rsid w:val="00DF42E0"/>
    <w:rsid w:val="00E01841"/>
    <w:rsid w:val="00E0669F"/>
    <w:rsid w:val="00E257D6"/>
    <w:rsid w:val="00E37A02"/>
    <w:rsid w:val="00E43EF5"/>
    <w:rsid w:val="00E614FF"/>
    <w:rsid w:val="00E6506D"/>
    <w:rsid w:val="00E739A7"/>
    <w:rsid w:val="00E73EBD"/>
    <w:rsid w:val="00E83EA8"/>
    <w:rsid w:val="00E84656"/>
    <w:rsid w:val="00E85578"/>
    <w:rsid w:val="00E909CD"/>
    <w:rsid w:val="00E9186A"/>
    <w:rsid w:val="00E97C6E"/>
    <w:rsid w:val="00EA1646"/>
    <w:rsid w:val="00EA21ED"/>
    <w:rsid w:val="00EB51BE"/>
    <w:rsid w:val="00EB56A7"/>
    <w:rsid w:val="00EC58C8"/>
    <w:rsid w:val="00EC7984"/>
    <w:rsid w:val="00ED124D"/>
    <w:rsid w:val="00ED2F81"/>
    <w:rsid w:val="00ED3C5F"/>
    <w:rsid w:val="00EE2CC6"/>
    <w:rsid w:val="00EE2F01"/>
    <w:rsid w:val="00EE33CC"/>
    <w:rsid w:val="00EF3565"/>
    <w:rsid w:val="00EF3691"/>
    <w:rsid w:val="00EF3F06"/>
    <w:rsid w:val="00F03E9A"/>
    <w:rsid w:val="00F04374"/>
    <w:rsid w:val="00F04B14"/>
    <w:rsid w:val="00F04F6B"/>
    <w:rsid w:val="00F16190"/>
    <w:rsid w:val="00F22AE2"/>
    <w:rsid w:val="00F22C9C"/>
    <w:rsid w:val="00F320C8"/>
    <w:rsid w:val="00F4245E"/>
    <w:rsid w:val="00F52E31"/>
    <w:rsid w:val="00F5414C"/>
    <w:rsid w:val="00F55F6F"/>
    <w:rsid w:val="00F60E60"/>
    <w:rsid w:val="00F80244"/>
    <w:rsid w:val="00F8615D"/>
    <w:rsid w:val="00F87841"/>
    <w:rsid w:val="00F90451"/>
    <w:rsid w:val="00F92EB5"/>
    <w:rsid w:val="00FA62BE"/>
    <w:rsid w:val="00FB3E9A"/>
    <w:rsid w:val="00FB689C"/>
    <w:rsid w:val="00FB7DF1"/>
    <w:rsid w:val="00FC352A"/>
    <w:rsid w:val="00FC514D"/>
    <w:rsid w:val="00FE0313"/>
    <w:rsid w:val="00FE1765"/>
    <w:rsid w:val="00FE5E5C"/>
    <w:rsid w:val="00FE717C"/>
    <w:rsid w:val="00FF5164"/>
    <w:rsid w:val="00FF74D6"/>
    <w:rsid w:val="00FF7BC1"/>
    <w:rsid w:val="01068825"/>
    <w:rsid w:val="01B3C46E"/>
    <w:rsid w:val="01CCECCB"/>
    <w:rsid w:val="02330DD2"/>
    <w:rsid w:val="026C8BEC"/>
    <w:rsid w:val="02E308C6"/>
    <w:rsid w:val="02F70624"/>
    <w:rsid w:val="035165CF"/>
    <w:rsid w:val="03718638"/>
    <w:rsid w:val="0381921F"/>
    <w:rsid w:val="0385EB35"/>
    <w:rsid w:val="03E12535"/>
    <w:rsid w:val="04A95F31"/>
    <w:rsid w:val="04F9B7E3"/>
    <w:rsid w:val="0528C997"/>
    <w:rsid w:val="052ED028"/>
    <w:rsid w:val="05A42CAE"/>
    <w:rsid w:val="05C4EE77"/>
    <w:rsid w:val="0621FF21"/>
    <w:rsid w:val="067F2550"/>
    <w:rsid w:val="06BED004"/>
    <w:rsid w:val="07067EF5"/>
    <w:rsid w:val="0749659F"/>
    <w:rsid w:val="07CB1564"/>
    <w:rsid w:val="07D0DE38"/>
    <w:rsid w:val="08CC5D9B"/>
    <w:rsid w:val="08D2EC51"/>
    <w:rsid w:val="08D332BC"/>
    <w:rsid w:val="0998DFEE"/>
    <w:rsid w:val="09DC7D9B"/>
    <w:rsid w:val="09F33501"/>
    <w:rsid w:val="09FF9B3C"/>
    <w:rsid w:val="0A0D5BEB"/>
    <w:rsid w:val="0A46FA32"/>
    <w:rsid w:val="0A554A4C"/>
    <w:rsid w:val="0A5D8F2F"/>
    <w:rsid w:val="0A6C0428"/>
    <w:rsid w:val="0A7F8B57"/>
    <w:rsid w:val="0AADC63B"/>
    <w:rsid w:val="0B8F0562"/>
    <w:rsid w:val="0B953AC6"/>
    <w:rsid w:val="0B9E11AC"/>
    <w:rsid w:val="0BB7A32C"/>
    <w:rsid w:val="0BD316C3"/>
    <w:rsid w:val="0C07D489"/>
    <w:rsid w:val="0C136E32"/>
    <w:rsid w:val="0C342FFB"/>
    <w:rsid w:val="0C673E9A"/>
    <w:rsid w:val="0CA7C8E5"/>
    <w:rsid w:val="0CDEEDE2"/>
    <w:rsid w:val="0D7BE81D"/>
    <w:rsid w:val="0D8DAA84"/>
    <w:rsid w:val="0D8EE8D6"/>
    <w:rsid w:val="0DAF3E93"/>
    <w:rsid w:val="0DEDC5DD"/>
    <w:rsid w:val="0E1CE855"/>
    <w:rsid w:val="0E69836C"/>
    <w:rsid w:val="0EC6A624"/>
    <w:rsid w:val="0EFAFCDB"/>
    <w:rsid w:val="0F54FC5E"/>
    <w:rsid w:val="0F67C673"/>
    <w:rsid w:val="0F9D2FB1"/>
    <w:rsid w:val="0F9EDF5C"/>
    <w:rsid w:val="0FBA5AD6"/>
    <w:rsid w:val="0FBC1921"/>
    <w:rsid w:val="0FFB0934"/>
    <w:rsid w:val="1086223D"/>
    <w:rsid w:val="10C9BD5E"/>
    <w:rsid w:val="1156C9EF"/>
    <w:rsid w:val="1186D81B"/>
    <w:rsid w:val="1196DA49"/>
    <w:rsid w:val="11D20794"/>
    <w:rsid w:val="128A4922"/>
    <w:rsid w:val="12D6801E"/>
    <w:rsid w:val="1307E8C4"/>
    <w:rsid w:val="136DA61F"/>
    <w:rsid w:val="1372164D"/>
    <w:rsid w:val="137863E6"/>
    <w:rsid w:val="138FFB34"/>
    <w:rsid w:val="13B8A1A5"/>
    <w:rsid w:val="13E80F55"/>
    <w:rsid w:val="13E859D3"/>
    <w:rsid w:val="1428C9FC"/>
    <w:rsid w:val="15C23DFE"/>
    <w:rsid w:val="160ACED1"/>
    <w:rsid w:val="16485685"/>
    <w:rsid w:val="17AE3527"/>
    <w:rsid w:val="1845046C"/>
    <w:rsid w:val="18C13512"/>
    <w:rsid w:val="18F9DEC0"/>
    <w:rsid w:val="1964A7C4"/>
    <w:rsid w:val="1972E82F"/>
    <w:rsid w:val="199B0B89"/>
    <w:rsid w:val="19CA7397"/>
    <w:rsid w:val="19DD1979"/>
    <w:rsid w:val="19F8F6A9"/>
    <w:rsid w:val="1A114651"/>
    <w:rsid w:val="1A482816"/>
    <w:rsid w:val="1A5D0573"/>
    <w:rsid w:val="1A6D6BDE"/>
    <w:rsid w:val="1B20C776"/>
    <w:rsid w:val="1B278273"/>
    <w:rsid w:val="1B2C7C4C"/>
    <w:rsid w:val="1B336A0D"/>
    <w:rsid w:val="1B4B0DCA"/>
    <w:rsid w:val="1B918CF7"/>
    <w:rsid w:val="1C23D5A0"/>
    <w:rsid w:val="1C4B6514"/>
    <w:rsid w:val="1C5F6BA2"/>
    <w:rsid w:val="1C997C96"/>
    <w:rsid w:val="1CAA4F9E"/>
    <w:rsid w:val="1CDB96B6"/>
    <w:rsid w:val="1D2A51B2"/>
    <w:rsid w:val="1D48E713"/>
    <w:rsid w:val="1D995432"/>
    <w:rsid w:val="1DF13B2E"/>
    <w:rsid w:val="1E087D2E"/>
    <w:rsid w:val="1E16818E"/>
    <w:rsid w:val="1E632588"/>
    <w:rsid w:val="1E776717"/>
    <w:rsid w:val="1EBB4964"/>
    <w:rsid w:val="1EC3AE7D"/>
    <w:rsid w:val="1EF05634"/>
    <w:rsid w:val="1F114ECE"/>
    <w:rsid w:val="1F2B933F"/>
    <w:rsid w:val="1F2FD615"/>
    <w:rsid w:val="1F608590"/>
    <w:rsid w:val="1FA7F33C"/>
    <w:rsid w:val="202142E1"/>
    <w:rsid w:val="20568057"/>
    <w:rsid w:val="20A0680F"/>
    <w:rsid w:val="20F6122D"/>
    <w:rsid w:val="210A89C5"/>
    <w:rsid w:val="211D69D3"/>
    <w:rsid w:val="211ED637"/>
    <w:rsid w:val="217F44EB"/>
    <w:rsid w:val="21B4977F"/>
    <w:rsid w:val="22121E58"/>
    <w:rsid w:val="224996C2"/>
    <w:rsid w:val="2251400D"/>
    <w:rsid w:val="22AF2D26"/>
    <w:rsid w:val="22B35CA3"/>
    <w:rsid w:val="22DBEE51"/>
    <w:rsid w:val="22DF4DD4"/>
    <w:rsid w:val="2335344A"/>
    <w:rsid w:val="23531859"/>
    <w:rsid w:val="24148884"/>
    <w:rsid w:val="241EFABE"/>
    <w:rsid w:val="244F3C2E"/>
    <w:rsid w:val="245676F9"/>
    <w:rsid w:val="2465A0FF"/>
    <w:rsid w:val="247673A2"/>
    <w:rsid w:val="2480B994"/>
    <w:rsid w:val="24ADE342"/>
    <w:rsid w:val="24E242A4"/>
    <w:rsid w:val="24ED0D22"/>
    <w:rsid w:val="250616F9"/>
    <w:rsid w:val="251F9A4A"/>
    <w:rsid w:val="25CE7503"/>
    <w:rsid w:val="2617DC6F"/>
    <w:rsid w:val="262C3230"/>
    <w:rsid w:val="2649E764"/>
    <w:rsid w:val="266EE045"/>
    <w:rsid w:val="26781E68"/>
    <w:rsid w:val="26A2424E"/>
    <w:rsid w:val="26CBA36B"/>
    <w:rsid w:val="26D6A0FC"/>
    <w:rsid w:val="27220663"/>
    <w:rsid w:val="275B09CC"/>
    <w:rsid w:val="27CC5BA7"/>
    <w:rsid w:val="27D53430"/>
    <w:rsid w:val="27F1D6F7"/>
    <w:rsid w:val="288259D9"/>
    <w:rsid w:val="28C1A69E"/>
    <w:rsid w:val="28D3048B"/>
    <w:rsid w:val="2969C51A"/>
    <w:rsid w:val="29E77AAB"/>
    <w:rsid w:val="29F9688A"/>
    <w:rsid w:val="2A453DFD"/>
    <w:rsid w:val="2B15F5F6"/>
    <w:rsid w:val="2B4B2985"/>
    <w:rsid w:val="2B6E0C0E"/>
    <w:rsid w:val="2B816D70"/>
    <w:rsid w:val="2BAF63D6"/>
    <w:rsid w:val="2C925150"/>
    <w:rsid w:val="2CDA3579"/>
    <w:rsid w:val="2D0AE1E6"/>
    <w:rsid w:val="2D0D0544"/>
    <w:rsid w:val="2D47C508"/>
    <w:rsid w:val="2DCF8B2E"/>
    <w:rsid w:val="2E0546C5"/>
    <w:rsid w:val="2E95BB61"/>
    <w:rsid w:val="2E9AC3B4"/>
    <w:rsid w:val="2E9F9693"/>
    <w:rsid w:val="2F4EA7DE"/>
    <w:rsid w:val="2F706596"/>
    <w:rsid w:val="2FCFEBA5"/>
    <w:rsid w:val="2FE2FD2A"/>
    <w:rsid w:val="31263B5F"/>
    <w:rsid w:val="3163D1B2"/>
    <w:rsid w:val="3184C218"/>
    <w:rsid w:val="31A71DAC"/>
    <w:rsid w:val="31B00B58"/>
    <w:rsid w:val="31D19BCD"/>
    <w:rsid w:val="32714B4B"/>
    <w:rsid w:val="32C12EB5"/>
    <w:rsid w:val="32DF5262"/>
    <w:rsid w:val="330DA70D"/>
    <w:rsid w:val="3371B1F7"/>
    <w:rsid w:val="33D562C8"/>
    <w:rsid w:val="340E22E9"/>
    <w:rsid w:val="3474BA1F"/>
    <w:rsid w:val="356F7EC3"/>
    <w:rsid w:val="357BEE8B"/>
    <w:rsid w:val="35D58D36"/>
    <w:rsid w:val="363041FB"/>
    <w:rsid w:val="36ABB373"/>
    <w:rsid w:val="371CF090"/>
    <w:rsid w:val="377D4837"/>
    <w:rsid w:val="37FE935B"/>
    <w:rsid w:val="38EE0B65"/>
    <w:rsid w:val="399EF67B"/>
    <w:rsid w:val="39E48ADD"/>
    <w:rsid w:val="39FC6B91"/>
    <w:rsid w:val="3A44DC82"/>
    <w:rsid w:val="3A460AD8"/>
    <w:rsid w:val="3A50E7B2"/>
    <w:rsid w:val="3A581A9F"/>
    <w:rsid w:val="3A7212C5"/>
    <w:rsid w:val="3A7800FE"/>
    <w:rsid w:val="3AF696BB"/>
    <w:rsid w:val="3BECB813"/>
    <w:rsid w:val="3C0BD275"/>
    <w:rsid w:val="3C638BF1"/>
    <w:rsid w:val="3C9AD07F"/>
    <w:rsid w:val="3CA9DCC9"/>
    <w:rsid w:val="3CADA088"/>
    <w:rsid w:val="3D1249D7"/>
    <w:rsid w:val="3D60F773"/>
    <w:rsid w:val="3D888874"/>
    <w:rsid w:val="3E6F2619"/>
    <w:rsid w:val="3E818B96"/>
    <w:rsid w:val="3F362D1D"/>
    <w:rsid w:val="3F6B04A4"/>
    <w:rsid w:val="3F6DD8DD"/>
    <w:rsid w:val="3F92C171"/>
    <w:rsid w:val="3FB1063A"/>
    <w:rsid w:val="3FB73AF0"/>
    <w:rsid w:val="3FC7A0E6"/>
    <w:rsid w:val="4025C29B"/>
    <w:rsid w:val="406AA6EE"/>
    <w:rsid w:val="40F6A7F6"/>
    <w:rsid w:val="4154FE32"/>
    <w:rsid w:val="418A29F0"/>
    <w:rsid w:val="4198A051"/>
    <w:rsid w:val="41D87C59"/>
    <w:rsid w:val="41E69A8B"/>
    <w:rsid w:val="426879A9"/>
    <w:rsid w:val="42761C00"/>
    <w:rsid w:val="42AB2969"/>
    <w:rsid w:val="4305AA78"/>
    <w:rsid w:val="439195A2"/>
    <w:rsid w:val="43E24B3B"/>
    <w:rsid w:val="43FB7398"/>
    <w:rsid w:val="44044A0A"/>
    <w:rsid w:val="44C215EB"/>
    <w:rsid w:val="44FB78F1"/>
    <w:rsid w:val="4549A714"/>
    <w:rsid w:val="4570AA18"/>
    <w:rsid w:val="459743F9"/>
    <w:rsid w:val="45A01A6B"/>
    <w:rsid w:val="45A97B03"/>
    <w:rsid w:val="45B006B4"/>
    <w:rsid w:val="45E4900D"/>
    <w:rsid w:val="4623CBBB"/>
    <w:rsid w:val="46267CC7"/>
    <w:rsid w:val="4641B2C5"/>
    <w:rsid w:val="47375840"/>
    <w:rsid w:val="47DA401E"/>
    <w:rsid w:val="480E0D8D"/>
    <w:rsid w:val="484DCE4A"/>
    <w:rsid w:val="4856524D"/>
    <w:rsid w:val="48698562"/>
    <w:rsid w:val="4869D9FD"/>
    <w:rsid w:val="489FEAB0"/>
    <w:rsid w:val="48CD2FE4"/>
    <w:rsid w:val="48D328A1"/>
    <w:rsid w:val="4930A8A4"/>
    <w:rsid w:val="4952AB6C"/>
    <w:rsid w:val="497B360F"/>
    <w:rsid w:val="49875E76"/>
    <w:rsid w:val="499C5B08"/>
    <w:rsid w:val="4A08063C"/>
    <w:rsid w:val="4B15E63D"/>
    <w:rsid w:val="4B1906DE"/>
    <w:rsid w:val="4B243425"/>
    <w:rsid w:val="4BD4882D"/>
    <w:rsid w:val="4BDD5139"/>
    <w:rsid w:val="4CDBEE6F"/>
    <w:rsid w:val="4D79219A"/>
    <w:rsid w:val="4DA5AC9F"/>
    <w:rsid w:val="4DA75285"/>
    <w:rsid w:val="4DF3EC7D"/>
    <w:rsid w:val="4E107455"/>
    <w:rsid w:val="4E4214E2"/>
    <w:rsid w:val="4E54B230"/>
    <w:rsid w:val="4E8A7E15"/>
    <w:rsid w:val="4F34A07F"/>
    <w:rsid w:val="4FA0DAB6"/>
    <w:rsid w:val="4FDB4C48"/>
    <w:rsid w:val="501C8439"/>
    <w:rsid w:val="504F6AA5"/>
    <w:rsid w:val="50895A33"/>
    <w:rsid w:val="50D23BEB"/>
    <w:rsid w:val="50DCE875"/>
    <w:rsid w:val="51433CA3"/>
    <w:rsid w:val="5145C43B"/>
    <w:rsid w:val="5194D66F"/>
    <w:rsid w:val="51A2F691"/>
    <w:rsid w:val="51E593EF"/>
    <w:rsid w:val="51E67C4E"/>
    <w:rsid w:val="521ED632"/>
    <w:rsid w:val="5241771C"/>
    <w:rsid w:val="52457E90"/>
    <w:rsid w:val="525C9EA4"/>
    <w:rsid w:val="52A788ED"/>
    <w:rsid w:val="53F5A39F"/>
    <w:rsid w:val="5409DCAD"/>
    <w:rsid w:val="544685E8"/>
    <w:rsid w:val="54605C8C"/>
    <w:rsid w:val="5472A563"/>
    <w:rsid w:val="5478FE2A"/>
    <w:rsid w:val="5482F02F"/>
    <w:rsid w:val="54BF31EE"/>
    <w:rsid w:val="54C68179"/>
    <w:rsid w:val="5502F243"/>
    <w:rsid w:val="5560D139"/>
    <w:rsid w:val="5563E140"/>
    <w:rsid w:val="55B1ABA9"/>
    <w:rsid w:val="55B28837"/>
    <w:rsid w:val="5600DB7B"/>
    <w:rsid w:val="5613DC34"/>
    <w:rsid w:val="564BCB73"/>
    <w:rsid w:val="566259EA"/>
    <w:rsid w:val="5667D65A"/>
    <w:rsid w:val="569261CA"/>
    <w:rsid w:val="56B073F5"/>
    <w:rsid w:val="56D8B77D"/>
    <w:rsid w:val="56E42CE5"/>
    <w:rsid w:val="56E7B255"/>
    <w:rsid w:val="56FFB1A1"/>
    <w:rsid w:val="571F535A"/>
    <w:rsid w:val="5722FFDD"/>
    <w:rsid w:val="5786D67D"/>
    <w:rsid w:val="578FA2DD"/>
    <w:rsid w:val="57F95FC0"/>
    <w:rsid w:val="586F58C8"/>
    <w:rsid w:val="589B8202"/>
    <w:rsid w:val="58AA236F"/>
    <w:rsid w:val="5939084E"/>
    <w:rsid w:val="594B7CF6"/>
    <w:rsid w:val="5950EADE"/>
    <w:rsid w:val="59625F75"/>
    <w:rsid w:val="5A150F11"/>
    <w:rsid w:val="5A4EDB96"/>
    <w:rsid w:val="5A6CAD30"/>
    <w:rsid w:val="5A8E3029"/>
    <w:rsid w:val="5AB29AD2"/>
    <w:rsid w:val="5ACBA52E"/>
    <w:rsid w:val="5ACC1C69"/>
    <w:rsid w:val="5ACCE1B8"/>
    <w:rsid w:val="5AED94F9"/>
    <w:rsid w:val="5B079F96"/>
    <w:rsid w:val="5B0A2CEC"/>
    <w:rsid w:val="5B625849"/>
    <w:rsid w:val="5BB9FA67"/>
    <w:rsid w:val="5BDA4CA6"/>
    <w:rsid w:val="5BF3417D"/>
    <w:rsid w:val="5BF3ED34"/>
    <w:rsid w:val="5C40844F"/>
    <w:rsid w:val="5C42B65D"/>
    <w:rsid w:val="5C5DD9F0"/>
    <w:rsid w:val="5CAB0CE1"/>
    <w:rsid w:val="5CCE6CBE"/>
    <w:rsid w:val="5CEDF7B0"/>
    <w:rsid w:val="5D0E8264"/>
    <w:rsid w:val="5D14C550"/>
    <w:rsid w:val="5D448FF1"/>
    <w:rsid w:val="5D81384A"/>
    <w:rsid w:val="5DD6B9D1"/>
    <w:rsid w:val="5DF9AA51"/>
    <w:rsid w:val="5E21E276"/>
    <w:rsid w:val="5E582E59"/>
    <w:rsid w:val="5E6AD5FA"/>
    <w:rsid w:val="5E6EE577"/>
    <w:rsid w:val="5EADEAD6"/>
    <w:rsid w:val="5F905B46"/>
    <w:rsid w:val="60879F76"/>
    <w:rsid w:val="60B16A37"/>
    <w:rsid w:val="61311D5A"/>
    <w:rsid w:val="61B8CB83"/>
    <w:rsid w:val="61CAE15D"/>
    <w:rsid w:val="62236FD7"/>
    <w:rsid w:val="6248B2A4"/>
    <w:rsid w:val="627F090A"/>
    <w:rsid w:val="62CD1B74"/>
    <w:rsid w:val="630C2934"/>
    <w:rsid w:val="634FB344"/>
    <w:rsid w:val="636B8208"/>
    <w:rsid w:val="63CCF9D2"/>
    <w:rsid w:val="63CD8220"/>
    <w:rsid w:val="63D07208"/>
    <w:rsid w:val="63F85E35"/>
    <w:rsid w:val="6415A439"/>
    <w:rsid w:val="653B2C6D"/>
    <w:rsid w:val="659ED898"/>
    <w:rsid w:val="65F75C1D"/>
    <w:rsid w:val="6604BC36"/>
    <w:rsid w:val="666131C7"/>
    <w:rsid w:val="66A117F8"/>
    <w:rsid w:val="66F4ECD9"/>
    <w:rsid w:val="6716AAAD"/>
    <w:rsid w:val="67DEF2F0"/>
    <w:rsid w:val="67F29C62"/>
    <w:rsid w:val="6825120D"/>
    <w:rsid w:val="682940ED"/>
    <w:rsid w:val="683CE859"/>
    <w:rsid w:val="68E9F178"/>
    <w:rsid w:val="68F4D653"/>
    <w:rsid w:val="690FBC83"/>
    <w:rsid w:val="69238AC2"/>
    <w:rsid w:val="6A0038D3"/>
    <w:rsid w:val="6A5C9835"/>
    <w:rsid w:val="6AADFE07"/>
    <w:rsid w:val="6ACC691B"/>
    <w:rsid w:val="6ACDE2EE"/>
    <w:rsid w:val="6AF35E3E"/>
    <w:rsid w:val="6B486302"/>
    <w:rsid w:val="6B5B2ACB"/>
    <w:rsid w:val="6B74891B"/>
    <w:rsid w:val="6B8A5E7A"/>
    <w:rsid w:val="6B9E3EAC"/>
    <w:rsid w:val="6BFA3B7D"/>
    <w:rsid w:val="6C466488"/>
    <w:rsid w:val="6C8F48E6"/>
    <w:rsid w:val="6CF93BF1"/>
    <w:rsid w:val="6D18F3E1"/>
    <w:rsid w:val="6E945391"/>
    <w:rsid w:val="6EEBF8EC"/>
    <w:rsid w:val="6EF2C2EA"/>
    <w:rsid w:val="6F0E8BB9"/>
    <w:rsid w:val="6F201EA4"/>
    <w:rsid w:val="6FB702E3"/>
    <w:rsid w:val="701BD425"/>
    <w:rsid w:val="703023F2"/>
    <w:rsid w:val="7076CA55"/>
    <w:rsid w:val="7108B35F"/>
    <w:rsid w:val="7156C4CB"/>
    <w:rsid w:val="71D91E15"/>
    <w:rsid w:val="71EA0B63"/>
    <w:rsid w:val="72578C79"/>
    <w:rsid w:val="726ED9D5"/>
    <w:rsid w:val="72D09009"/>
    <w:rsid w:val="72E6FA4D"/>
    <w:rsid w:val="73642203"/>
    <w:rsid w:val="73A2B641"/>
    <w:rsid w:val="73A6F359"/>
    <w:rsid w:val="73BDD9D4"/>
    <w:rsid w:val="73C7D186"/>
    <w:rsid w:val="741401B7"/>
    <w:rsid w:val="7415DD20"/>
    <w:rsid w:val="742F95F4"/>
    <w:rsid w:val="746A469D"/>
    <w:rsid w:val="74A849C9"/>
    <w:rsid w:val="75073EB5"/>
    <w:rsid w:val="750DB173"/>
    <w:rsid w:val="7510BED7"/>
    <w:rsid w:val="75967730"/>
    <w:rsid w:val="75A23F1A"/>
    <w:rsid w:val="75E10965"/>
    <w:rsid w:val="764F3EAE"/>
    <w:rsid w:val="7652DE91"/>
    <w:rsid w:val="7667FF36"/>
    <w:rsid w:val="770DCE12"/>
    <w:rsid w:val="773A4538"/>
    <w:rsid w:val="77F2FC95"/>
    <w:rsid w:val="782ED390"/>
    <w:rsid w:val="78644951"/>
    <w:rsid w:val="78914AF7"/>
    <w:rsid w:val="78D393E1"/>
    <w:rsid w:val="78EB30CB"/>
    <w:rsid w:val="798ECCF6"/>
    <w:rsid w:val="7A617A06"/>
    <w:rsid w:val="7AC019EE"/>
    <w:rsid w:val="7C1AD181"/>
    <w:rsid w:val="7C4879FC"/>
    <w:rsid w:val="7C5665ED"/>
    <w:rsid w:val="7D0244B3"/>
    <w:rsid w:val="7D02E07C"/>
    <w:rsid w:val="7D0A2EB6"/>
    <w:rsid w:val="7D34D6C3"/>
    <w:rsid w:val="7D41BE05"/>
    <w:rsid w:val="7D8496DA"/>
    <w:rsid w:val="7D995DBD"/>
    <w:rsid w:val="7E4915BC"/>
    <w:rsid w:val="7E8EB36C"/>
    <w:rsid w:val="7E954C08"/>
    <w:rsid w:val="7EE807C7"/>
    <w:rsid w:val="7F7CE19F"/>
    <w:rsid w:val="7FD8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AC31E9"/>
  <w15:chartTrackingRefBased/>
  <w15:docId w15:val="{98D0346E-B01D-435D-B20E-C4147E6F9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AD514E"/>
    <w:rPr>
      <w:rFonts w:ascii="Georgia" w:hAnsi="Georgia"/>
      <w:sz w:val="20"/>
    </w:rPr>
  </w:style>
  <w:style w:type="paragraph" w:styleId="Nadpis1">
    <w:name w:val="heading 1"/>
    <w:aliases w:val="Nadpis"/>
    <w:next w:val="Normln"/>
    <w:link w:val="Nadpis1Char"/>
    <w:autoRedefine/>
    <w:uiPriority w:val="9"/>
    <w:qFormat/>
    <w:rsid w:val="003F245B"/>
    <w:pPr>
      <w:spacing w:line="800" w:lineRule="exact"/>
      <w:outlineLvl w:val="0"/>
    </w:pPr>
    <w:rPr>
      <w:rFonts w:ascii="Arial" w:hAnsi="Arial" w:cs="Arial"/>
      <w:b/>
      <w:bCs/>
      <w:sz w:val="72"/>
      <w:szCs w:val="7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link w:val="ZhlavChar"/>
    <w:uiPriority w:val="99"/>
    <w:unhideWhenUsed/>
    <w:rsid w:val="00B111B7"/>
    <w:pPr>
      <w:tabs>
        <w:tab w:val="center" w:pos="4513"/>
        <w:tab w:val="right" w:pos="9026"/>
      </w:tabs>
      <w:spacing w:line="240" w:lineRule="exact"/>
    </w:pPr>
    <w:rPr>
      <w:rFonts w:ascii="Arial" w:hAnsi="Arial"/>
      <w:b/>
      <w:bCs/>
      <w:color w:val="4AC119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rsid w:val="00B111B7"/>
    <w:rPr>
      <w:rFonts w:ascii="Arial" w:hAnsi="Arial"/>
      <w:b/>
      <w:bCs/>
      <w:color w:val="4AC119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2D7A6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D7A60"/>
  </w:style>
  <w:style w:type="table" w:styleId="Mkatabulky">
    <w:name w:val="Table Grid"/>
    <w:basedOn w:val="Normlntabulka"/>
    <w:uiPriority w:val="39"/>
    <w:rsid w:val="002D7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autoRedefine/>
    <w:qFormat/>
    <w:rsid w:val="00B111B7"/>
    <w:pPr>
      <w:spacing w:line="280" w:lineRule="exact"/>
    </w:pPr>
    <w:rPr>
      <w:rFonts w:ascii="Arial" w:hAnsi="Arial"/>
      <w:sz w:val="16"/>
      <w:szCs w:val="16"/>
    </w:rPr>
  </w:style>
  <w:style w:type="character" w:styleId="slostrnky">
    <w:name w:val="page number"/>
    <w:basedOn w:val="Standardnpsmoodstavce"/>
    <w:uiPriority w:val="99"/>
    <w:semiHidden/>
    <w:unhideWhenUsed/>
    <w:rsid w:val="00796374"/>
  </w:style>
  <w:style w:type="paragraph" w:customStyle="1" w:styleId="Textodstavce">
    <w:name w:val="Text odstavce"/>
    <w:autoRedefine/>
    <w:qFormat/>
    <w:rsid w:val="00B9095E"/>
    <w:pPr>
      <w:spacing w:line="280" w:lineRule="exact"/>
      <w:jc w:val="both"/>
    </w:pPr>
    <w:rPr>
      <w:rFonts w:ascii="Georgia" w:hAnsi="Georgia"/>
      <w:sz w:val="20"/>
      <w:szCs w:val="20"/>
    </w:rPr>
  </w:style>
  <w:style w:type="character" w:customStyle="1" w:styleId="Nadpis1Char">
    <w:name w:val="Nadpis 1 Char"/>
    <w:aliases w:val="Nadpis Char"/>
    <w:basedOn w:val="Standardnpsmoodstavce"/>
    <w:link w:val="Nadpis1"/>
    <w:uiPriority w:val="9"/>
    <w:rsid w:val="003F245B"/>
    <w:rPr>
      <w:rFonts w:ascii="Arial" w:hAnsi="Arial" w:cs="Arial"/>
      <w:b/>
      <w:bCs/>
      <w:sz w:val="72"/>
      <w:szCs w:val="72"/>
    </w:rPr>
  </w:style>
  <w:style w:type="paragraph" w:customStyle="1" w:styleId="Zpatweb">
    <w:name w:val="Zápatí web"/>
    <w:autoRedefine/>
    <w:rsid w:val="00CE08C8"/>
    <w:pPr>
      <w:spacing w:line="220" w:lineRule="exact"/>
    </w:pPr>
    <w:rPr>
      <w:rFonts w:ascii="Arial" w:hAnsi="Arial"/>
      <w:b/>
      <w:bCs/>
      <w:color w:val="4AC119"/>
      <w:sz w:val="16"/>
      <w:szCs w:val="16"/>
    </w:rPr>
  </w:style>
  <w:style w:type="paragraph" w:customStyle="1" w:styleId="Perex">
    <w:name w:val="Perex"/>
    <w:basedOn w:val="Normln"/>
    <w:qFormat/>
    <w:rsid w:val="00665380"/>
    <w:pPr>
      <w:spacing w:line="360" w:lineRule="exact"/>
    </w:pPr>
    <w:rPr>
      <w:rFonts w:ascii="Arial" w:hAnsi="Arial" w:cs="Arial"/>
      <w:b/>
      <w:bCs/>
      <w:sz w:val="28"/>
      <w:szCs w:val="28"/>
    </w:rPr>
  </w:style>
  <w:style w:type="paragraph" w:customStyle="1" w:styleId="Bntext">
    <w:name w:val="Běžný text"/>
    <w:basedOn w:val="Normln"/>
    <w:qFormat/>
    <w:rsid w:val="00665380"/>
    <w:pPr>
      <w:spacing w:line="280" w:lineRule="exac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3AB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AB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770B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0BD2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0BD2"/>
    <w:rPr>
      <w:rFonts w:ascii="Georgia" w:hAnsi="Georg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0B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0BD2"/>
    <w:rPr>
      <w:rFonts w:ascii="Georgia" w:hAnsi="Georgia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85B6B"/>
    <w:rPr>
      <w:color w:val="4AC119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85B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MAPPA">
      <a:dk1>
        <a:sysClr val="windowText" lastClr="000000"/>
      </a:dk1>
      <a:lt1>
        <a:srgbClr val="000000"/>
      </a:lt1>
      <a:dk2>
        <a:srgbClr val="BFBFBF"/>
      </a:dk2>
      <a:lt2>
        <a:srgbClr val="F2F2F2"/>
      </a:lt2>
      <a:accent1>
        <a:srgbClr val="4AC119"/>
      </a:accent1>
      <a:accent2>
        <a:srgbClr val="000000"/>
      </a:accent2>
      <a:accent3>
        <a:srgbClr val="7F7F7F"/>
      </a:accent3>
      <a:accent4>
        <a:srgbClr val="BFBFBF"/>
      </a:accent4>
      <a:accent5>
        <a:srgbClr val="FFFFFF"/>
      </a:accent5>
      <a:accent6>
        <a:srgbClr val="C5E0B3"/>
      </a:accent6>
      <a:hlink>
        <a:srgbClr val="4AC119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2700">
          <a:solidFill>
            <a:srgbClr val="00C4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36edc60-8135-4939-bcdf-8a08990891a1" xsi:nil="true"/>
    <lcf76f155ced4ddcb4097134ff3c332f xmlns="436edc60-8135-4939-bcdf-8a08990891a1">
      <Terms xmlns="http://schemas.microsoft.com/office/infopath/2007/PartnerControls"/>
    </lcf76f155ced4ddcb4097134ff3c332f>
    <TaxCatchAll xmlns="bc74b48f-b445-4ba3-84c5-a4d09c5c8d3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B5451E5AB4F46931F9CF366286ADA" ma:contentTypeVersion="16" ma:contentTypeDescription="Vytvoří nový dokument" ma:contentTypeScope="" ma:versionID="ff8ae12ebdde6727722d41673609813f">
  <xsd:schema xmlns:xsd="http://www.w3.org/2001/XMLSchema" xmlns:xs="http://www.w3.org/2001/XMLSchema" xmlns:p="http://schemas.microsoft.com/office/2006/metadata/properties" xmlns:ns2="436edc60-8135-4939-bcdf-8a08990891a1" xmlns:ns3="bc74b48f-b445-4ba3-84c5-a4d09c5c8d33" targetNamespace="http://schemas.microsoft.com/office/2006/metadata/properties" ma:root="true" ma:fieldsID="0e96148eab28d9abbb83aa16f5eb1e94" ns2:_="" ns3:_="">
    <xsd:import namespace="436edc60-8135-4939-bcdf-8a08990891a1"/>
    <xsd:import namespace="bc74b48f-b445-4ba3-84c5-a4d09c5c8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6edc60-8135-4939-bcdf-8a08990891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e8e663f6-7e9f-4689-ba89-28681d3eac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74b48f-b445-4ba3-84c5-a4d09c5c8d3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8167aa7-c5b6-47af-96ae-fa6518bb1ccd}" ma:internalName="TaxCatchAll" ma:showField="CatchAllData" ma:web="bc74b48f-b445-4ba3-84c5-a4d09c5c8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97396C-1B37-3B49-B5C2-836C586BD9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8D29D2-ABC3-4ED9-9731-E7BB5A8B9805}">
  <ds:schemaRefs>
    <ds:schemaRef ds:uri="http://schemas.microsoft.com/office/2006/metadata/properties"/>
    <ds:schemaRef ds:uri="http://schemas.microsoft.com/office/infopath/2007/PartnerControls"/>
    <ds:schemaRef ds:uri="436edc60-8135-4939-bcdf-8a08990891a1"/>
    <ds:schemaRef ds:uri="bc74b48f-b445-4ba3-84c5-a4d09c5c8d33"/>
  </ds:schemaRefs>
</ds:datastoreItem>
</file>

<file path=customXml/itemProps3.xml><?xml version="1.0" encoding="utf-8"?>
<ds:datastoreItem xmlns:ds="http://schemas.openxmlformats.org/officeDocument/2006/customXml" ds:itemID="{6600D55D-2FB2-408E-8FBD-1A82892F82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A5BFAB-3669-4371-A009-270EC340B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6edc60-8135-4939-bcdf-8a08990891a1"/>
    <ds:schemaRef ds:uri="bc74b48f-b445-4ba3-84c5-a4d09c5c8d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523</Words>
  <Characters>3089</Characters>
  <Application>Microsoft Office Word</Application>
  <DocSecurity>0</DocSecurity>
  <Lines>25</Lines>
  <Paragraphs>7</Paragraphs>
  <ScaleCrop>false</ScaleCrop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Kuběna</dc:creator>
  <cp:keywords/>
  <dc:description/>
  <cp:lastModifiedBy>Zuzana Kotyzová</cp:lastModifiedBy>
  <cp:revision>401</cp:revision>
  <dcterms:created xsi:type="dcterms:W3CDTF">2020-07-04T00:47:00Z</dcterms:created>
  <dcterms:modified xsi:type="dcterms:W3CDTF">2022-10-26T13:34:00Z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0x010100B71B5451E5AB4F46931F9CF366286ADA</vt:lpwstr>
  </property>
  <property fmtid="{D5CDD505-2E9C-101B-9397-08002B2CF9AE}" pid="3" name="Order">
    <vt:r8>14406500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